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c26deff314ee8" /></Relationships>
</file>

<file path=word/document.xml><?xml version="1.0" encoding="utf-8"?>
<w:document xmlns:r="http://schemas.openxmlformats.org/officeDocument/2006/relationships" xmlns:w="http://schemas.openxmlformats.org/wordprocessingml/2006/main">
  <w:body>
    <w:p>
      <w:pPr>
        <w:pStyle w:val="Title"/>
      </w:pPr>
      <w:r>
        <w:t>Informal carer—primary carer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carer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9e0cc2edc4ea0">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n informal carer includes any person, such as a family member, friend or neighbour, who is giving regular, ongoing assistance to another person." w:history="true" r:id="R8945bfd1640f4b03">
              <w:r>
                <w:rPr>
                  <w:rStyle w:val="Hyperlink"/>
                  <w:b/>
                </w:rPr>
                <w:t xml:space="preserve">informal carer</w:t>
              </w:r>
            </w:hyperlink>
            <w:r>
              <w:rPr>
                <w:rStyle w:val="row-content-rich-text"/>
              </w:rPr>
              <w:t xml:space="preserve"> provides assistance with one or more core activities (communication, mobility and self-care).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cef954f1844b28">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27865c80e9475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d8038bb5e8484d">
              <w:r>
                <w:rPr>
                  <w:rStyle w:val="Hyperlink"/>
                </w:rPr>
                <w:t xml:space="preserve">Primary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is provided in one or more of the core activities (communication, mobility and 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ea323ea317466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771ebc7ae94d61">
              <w:r>
                <w:rPr>
                  <w:rStyle w:val="Hyperlink"/>
                </w:rPr>
                <w:t xml:space="preserve">Informal carer—primary carer indicator</w:t>
              </w:r>
            </w:hyperlink>
          </w:p>
          <w:p>
            <w:pPr>
              <w:spacing w:before="0" w:after="0"/>
            </w:pPr>
            <w:r>
              <w:rPr>
                <w:rStyle w:val="row-content"/>
                <w:color w:val="244061"/>
              </w:rPr>
              <w:t xml:space="preserve">       </w:t>
            </w:r>
            <w:hyperlink w:history="true" r:id="R35d7e125c6f94ae4">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5693bdd63d4f67">
              <w:r>
                <w:rPr>
                  <w:rStyle w:val="Hyperlink"/>
                </w:rPr>
                <w:t xml:space="preserve">Informal carer—primary carer indicator, code N</w:t>
              </w:r>
            </w:hyperlink>
          </w:p>
          <w:p>
            <w:pPr>
              <w:spacing w:before="0" w:after="0"/>
            </w:pPr>
            <w:r>
              <w:rPr>
                <w:rStyle w:val="row-content"/>
                <w:color w:val="244061"/>
              </w:rPr>
              <w:t xml:space="preserve">       </w:t>
            </w:r>
            <w:hyperlink w:history="true" r:id="R4632bc173e3641f4">
              <w:r>
                <w:rPr>
                  <w:rStyle w:val="Hyperlink"/>
                  <w:color w:val="244061"/>
                </w:rPr>
                <w:t xml:space="preserve">Disability</w:t>
              </w:r>
            </w:hyperlink>
            <w:r>
              <w:rPr>
                <w:rStyle w:val="row-content"/>
                <w:color w:val="244061"/>
              </w:rPr>
              <w:t xml:space="preserve">, Superseded 15/12/2017</w:t>
            </w:r>
          </w:p>
          <w:p>
            <w:r>
              <w:br/>
            </w:r>
          </w:p>
        </w:tc>
      </w:tr>
    </w:tbl>
    <w:p>
      <w:r>
        <w:br/>
      </w:r>
      <w:r>
        <w:br/>
      </w:r>
    </w:p>
    <w:sectPr>
      <w:footerReference xmlns:r="http://schemas.openxmlformats.org/officeDocument/2006/relationships" w:type="default" r:id="Rbf9b7a6d2b94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4541ead65c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b7a6d2b944299" /><Relationship Type="http://schemas.openxmlformats.org/officeDocument/2006/relationships/header" Target="/word/header1.xml" Id="R961d08fca6434d94" /><Relationship Type="http://schemas.openxmlformats.org/officeDocument/2006/relationships/settings" Target="/word/settings.xml" Id="R87555dbdf4f14dee" /><Relationship Type="http://schemas.openxmlformats.org/officeDocument/2006/relationships/styles" Target="/word/styles.xml" Id="Ra74fbab1f4e54d46" /><Relationship Type="http://schemas.openxmlformats.org/officeDocument/2006/relationships/hyperlink" Target="https://meteor.aihw.gov.au/RegistrationAuthority/16" TargetMode="External" Id="Rbab9e0cc2edc4ea0" /><Relationship Type="http://schemas.openxmlformats.org/officeDocument/2006/relationships/hyperlink" Target="https://meteor.aihw.gov.au/content/353420" TargetMode="External" Id="R8945bfd1640f4b03" /><Relationship Type="http://schemas.openxmlformats.org/officeDocument/2006/relationships/hyperlink" Target="https://meteor.aihw.gov.au/content/268964" TargetMode="External" Id="R41cef954f1844b28" /><Relationship Type="http://schemas.openxmlformats.org/officeDocument/2006/relationships/hyperlink" Target="https://meteor.aihw.gov.au/content/281114" TargetMode="External" Id="R4227865c80e9475c" /><Relationship Type="http://schemas.openxmlformats.org/officeDocument/2006/relationships/hyperlink" Target="https://meteor.aihw.gov.au/content/621215" TargetMode="External" Id="R65d8038bb5e8484d" /><Relationship Type="http://schemas.openxmlformats.org/officeDocument/2006/relationships/hyperlink" Target="https://meteor.aihw.gov.au/content/274661" TargetMode="External" Id="R5dea323ea3174665" /><Relationship Type="http://schemas.openxmlformats.org/officeDocument/2006/relationships/hyperlink" Target="https://meteor.aihw.gov.au/content/681050" TargetMode="External" Id="R17771ebc7ae94d61" /><Relationship Type="http://schemas.openxmlformats.org/officeDocument/2006/relationships/hyperlink" Target="https://meteor.aihw.gov.au/RegistrationAuthority/16" TargetMode="External" Id="R35d7e125c6f94ae4" /><Relationship Type="http://schemas.openxmlformats.org/officeDocument/2006/relationships/hyperlink" Target="https://meteor.aihw.gov.au/content/621197" TargetMode="External" Id="R3f5693bdd63d4f67" /><Relationship Type="http://schemas.openxmlformats.org/officeDocument/2006/relationships/hyperlink" Target="https://meteor.aihw.gov.au/RegistrationAuthority/16" TargetMode="External" Id="R4632bc173e3641f4" /></Relationships>
</file>

<file path=word/_rels/header1.xml.rels>&#65279;<?xml version="1.0" encoding="utf-8"?><Relationships xmlns="http://schemas.openxmlformats.org/package/2006/relationships"><Relationship Type="http://schemas.openxmlformats.org/officeDocument/2006/relationships/image" Target="/media/image.png" Id="Rc24541ead65c4ee7" /></Relationships>
</file>