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688dfeeee43e2"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case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case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429538a72d48a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79fd2a11da78494f">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ca0ee95b04dc3">
              <w:r>
                <w:rPr>
                  <w:rStyle w:val="Hyperlink"/>
                </w:rPr>
                <w:t xml:space="preserve">Child—current case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84eda23f904472">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case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case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case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case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case plan on the night of 30 June (code 1 was entered for 'case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'case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6e4995bdc74c7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e874b8a3834515">
              <w:r>
                <w:rPr>
                  <w:rStyle w:val="Hyperlink"/>
                </w:rPr>
                <w:t xml:space="preserve">Child—case plan required indicator, yes/no/not applicable/not stated/inadequately described code N</w:t>
              </w:r>
            </w:hyperlink>
          </w:p>
          <w:p>
            <w:pPr>
              <w:pStyle w:val="registration-status"/>
              <w:spacing w:before="0" w:after="0"/>
            </w:pPr>
            <w:hyperlink w:history="true" r:id="R7d28d6c9eaec47b6">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6b898f58349d3">
              <w:r>
                <w:rPr>
                  <w:rStyle w:val="Hyperlink"/>
                </w:rPr>
                <w:t xml:space="preserve">National out-of-home care standards (NOOHCS) file cluster</w:t>
              </w:r>
            </w:hyperlink>
          </w:p>
          <w:p>
            <w:pPr>
              <w:pStyle w:val="registration-status"/>
              <w:spacing w:before="0" w:after="0"/>
            </w:pPr>
            <w:hyperlink w:history="true" r:id="Rb1983908cbac4a5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a116ffe3b3fd4df3">
              <w:r>
                <w:rPr>
                  <w:rStyle w:val="Hyperlink"/>
                </w:rPr>
                <w:t xml:space="preserve">National out-of-home care standards (NOOHCS) file cluster</w:t>
              </w:r>
            </w:hyperlink>
          </w:p>
          <w:p>
            <w:pPr>
              <w:pStyle w:val="registration-status"/>
              <w:spacing w:before="0" w:after="0"/>
            </w:pPr>
            <w:hyperlink w:history="true" r:id="R1e261e2bce094ea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c47adf265a4f4540">
              <w:r>
                <w:rPr>
                  <w:rStyle w:val="Hyperlink"/>
                </w:rPr>
                <w:t xml:space="preserve">National out-of-home care standards (NOOHCS) file cluster</w:t>
              </w:r>
            </w:hyperlink>
          </w:p>
          <w:p>
            <w:pPr>
              <w:pStyle w:val="registration-status"/>
              <w:spacing w:before="0" w:after="0"/>
            </w:pPr>
            <w:hyperlink w:history="true" r:id="R7521b60640024c1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6cd102ae71b4abd">
              <w:r>
                <w:rPr>
                  <w:rStyle w:val="Hyperlink"/>
                </w:rPr>
                <w:t xml:space="preserve">National out-of-home care standards (NOOHCS) file cluster</w:t>
              </w:r>
            </w:hyperlink>
          </w:p>
          <w:p>
            <w:pPr>
              <w:pStyle w:val="registration-status"/>
              <w:spacing w:before="0" w:after="0"/>
            </w:pPr>
            <w:hyperlink w:history="true" r:id="Ra90648a920e24685">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fc40bd2029844776">
              <w:r>
                <w:rPr>
                  <w:rStyle w:val="Hyperlink"/>
                </w:rPr>
                <w:t xml:space="preserve">National out-of-home care standards (NOOHCS) file cluster</w:t>
              </w:r>
            </w:hyperlink>
          </w:p>
          <w:p>
            <w:pPr>
              <w:pStyle w:val="registration-status"/>
              <w:spacing w:before="0" w:after="0"/>
            </w:pPr>
            <w:hyperlink w:history="true" r:id="Rf860b27642734a1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37addb6520574096">
              <w:r>
                <w:rPr>
                  <w:rStyle w:val="Hyperlink"/>
                </w:rPr>
                <w:t xml:space="preserve">National Out-of-Home Care Standards (NOOHCS) file cluster</w:t>
              </w:r>
            </w:hyperlink>
          </w:p>
          <w:p>
            <w:pPr>
              <w:pStyle w:val="registration-status"/>
              <w:spacing w:before="0" w:after="0"/>
            </w:pPr>
            <w:hyperlink w:history="true" r:id="R7ccff80c35e94ec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4daa270934b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610411</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84672e95d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aa270934b4fc8" /><Relationship Type="http://schemas.openxmlformats.org/officeDocument/2006/relationships/header" Target="/word/header1.xml" Id="R7a39f1cfa2d24160" /><Relationship Type="http://schemas.openxmlformats.org/officeDocument/2006/relationships/settings" Target="/word/settings.xml" Id="Rd5c2186cc3cd4550" /><Relationship Type="http://schemas.openxmlformats.org/officeDocument/2006/relationships/styles" Target="/word/styles.xml" Id="Rba1ee34c052d42ef" /><Relationship Type="http://schemas.openxmlformats.org/officeDocument/2006/relationships/hyperlink" Target="https://meteor.aihw.gov.au/RegistrationAuthority/17" TargetMode="External" Id="Rc1429538a72d48ae" /><Relationship Type="http://schemas.openxmlformats.org/officeDocument/2006/relationships/hyperlink" Target="https://meteor.aihw.gov.au/content/532565" TargetMode="External" Id="R79fd2a11da78494f" /><Relationship Type="http://schemas.openxmlformats.org/officeDocument/2006/relationships/hyperlink" Target="https://meteor.aihw.gov.au/content/610422" TargetMode="External" Id="Rb39ca0ee95b04dc3" /><Relationship Type="http://schemas.openxmlformats.org/officeDocument/2006/relationships/hyperlink" Target="https://meteor.aihw.gov.au/content/464978" TargetMode="External" Id="Rb984eda23f904472" /><Relationship Type="http://schemas.openxmlformats.org/officeDocument/2006/relationships/hyperlink" Target="https://meteor.aihw.gov.au/content/246013" TargetMode="External" Id="Rc96e4995bdc74c7e" /><Relationship Type="http://schemas.openxmlformats.org/officeDocument/2006/relationships/hyperlink" Target="https://meteor.aihw.gov.au/content/610414" TargetMode="External" Id="R50e874b8a3834515" /><Relationship Type="http://schemas.openxmlformats.org/officeDocument/2006/relationships/hyperlink" Target="https://meteor.aihw.gov.au/RegistrationAuthority/17" TargetMode="External" Id="R7d28d6c9eaec47b6" /><Relationship Type="http://schemas.openxmlformats.org/officeDocument/2006/relationships/hyperlink" Target="https://meteor.aihw.gov.au/content/655230" TargetMode="External" Id="R42a6b898f58349d3" /><Relationship Type="http://schemas.openxmlformats.org/officeDocument/2006/relationships/hyperlink" Target="https://meteor.aihw.gov.au/RegistrationAuthority/17" TargetMode="External" Id="Rb1983908cbac4a51" /><Relationship Type="http://schemas.openxmlformats.org/officeDocument/2006/relationships/hyperlink" Target="https://meteor.aihw.gov.au/content/656487" TargetMode="External" Id="Ra116ffe3b3fd4df3" /><Relationship Type="http://schemas.openxmlformats.org/officeDocument/2006/relationships/hyperlink" Target="https://meteor.aihw.gov.au/RegistrationAuthority/17" TargetMode="External" Id="R1e261e2bce094ea3" /><Relationship Type="http://schemas.openxmlformats.org/officeDocument/2006/relationships/hyperlink" Target="https://meteor.aihw.gov.au/content/656511" TargetMode="External" Id="Rc47adf265a4f4540" /><Relationship Type="http://schemas.openxmlformats.org/officeDocument/2006/relationships/hyperlink" Target="https://meteor.aihw.gov.au/RegistrationAuthority/17" TargetMode="External" Id="R7521b60640024c15" /><Relationship Type="http://schemas.openxmlformats.org/officeDocument/2006/relationships/hyperlink" Target="https://meteor.aihw.gov.au/content/706932" TargetMode="External" Id="R56cd102ae71b4abd" /><Relationship Type="http://schemas.openxmlformats.org/officeDocument/2006/relationships/hyperlink" Target="https://meteor.aihw.gov.au/RegistrationAuthority/17" TargetMode="External" Id="Ra90648a920e24685" /><Relationship Type="http://schemas.openxmlformats.org/officeDocument/2006/relationships/hyperlink" Target="https://meteor.aihw.gov.au/content/688447" TargetMode="External" Id="Rfc40bd2029844776" /><Relationship Type="http://schemas.openxmlformats.org/officeDocument/2006/relationships/hyperlink" Target="https://meteor.aihw.gov.au/RegistrationAuthority/17" TargetMode="External" Id="Rf860b27642734a14" /><Relationship Type="http://schemas.openxmlformats.org/officeDocument/2006/relationships/hyperlink" Target="https://meteor.aihw.gov.au/content/493020" TargetMode="External" Id="R37addb6520574096" /><Relationship Type="http://schemas.openxmlformats.org/officeDocument/2006/relationships/hyperlink" Target="https://meteor.aihw.gov.au/RegistrationAuthority/17" TargetMode="External" Id="R7ccff80c35e94ec0" /></Relationships>
</file>

<file path=word/_rels/header1.xml.rels>&#65279;<?xml version="1.0" encoding="utf-8"?><Relationships xmlns="http://schemas.openxmlformats.org/package/2006/relationships"><Relationship Type="http://schemas.openxmlformats.org/officeDocument/2006/relationships/image" Target="/media/image.png" Id="R06384672e95d4408" /></Relationships>
</file>