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cb96cc6a594486" /></Relationships>
</file>

<file path=word/document.xml><?xml version="1.0" encoding="utf-8"?>
<w:document xmlns:r="http://schemas.openxmlformats.org/officeDocument/2006/relationships" xmlns:w="http://schemas.openxmlformats.org/wordprocessingml/2006/main">
  <w:body>
    <w:p>
      <w:pPr>
        <w:pStyle w:val="Title"/>
      </w:pPr>
      <w:r>
        <w:t>3.9 Average length of stay for hip fracture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3​.9 Average length of stay for hip fracture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fractured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f0f98125c47d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c4da9bfdbe043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hip fracture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34d25219e43d3">
              <w:r>
                <w:rPr>
                  <w:rStyle w:val="Hyperlink"/>
                </w:rPr>
                <w:t xml:space="preserve">Australian Atlas of Healthcare Variation </w:t>
              </w:r>
            </w:hyperlink>
          </w:p>
          <w:p>
            <w:pPr>
              <w:spacing w:before="0" w:after="0"/>
            </w:pPr>
            <w:r>
              <w:rPr>
                <w:rStyle w:val="row-content"/>
                <w:color w:val="244061"/>
              </w:rPr>
              <w:t xml:space="preserve">       </w:t>
            </w:r>
            <w:hyperlink w:history="true" r:id="R92a060211a1847f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3ae2fbea031471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f7ebd8628b174baf">
              <w:r>
                <w:rPr>
                  <w:rStyle w:val="Hyperlink"/>
                </w:rPr>
                <w:t xml:space="preserve">/content/index.phtml/itemId/584666</w:t>
              </w:r>
            </w:hyperlink>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w:t>
            </w:r>
          </w:p>
          <w:p>
            <w:pPr>
              <w:pStyle w:val="ListParagraph"/>
              <w:numPr>
                <w:ilvl w:val="0"/>
                <w:numId w:val="3"/>
              </w:numPr>
            </w:pPr>
            <w:r>
              <w:rPr>
                <w:rStyle w:val="row-content-rich-text"/>
              </w:rPr>
              <w:t xml:space="preserve">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hip fracture in patients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8c31a15fd646c4">
              <w:r>
                <w:rPr>
                  <w:rStyle w:val="Hyperlink"/>
                </w:rPr>
                <w:t xml:space="preserve">Episode of admitted patient care—length of stay (excluding leave days), total N[NN]</w:t>
              </w:r>
            </w:hyperlink>
          </w:p>
          <w:p>
            <w:r>
              <w:rPr>
                <w:rStyle w:val="row-content"/>
                <w:b/>
              </w:rPr>
              <w:t xml:space="preserve">Data Source</w:t>
            </w:r>
          </w:p>
          <w:p>
            <w:hyperlink w:history="true" r:id="R7fe3dba0098a47f3">
              <w:r>
                <w:rPr>
                  <w:rStyle w:val="Hyperlink"/>
                </w:rPr>
                <w:t xml:space="preserve">National Hospital Morbidity Database (NHMD)</w:t>
              </w:r>
            </w:hyperlink>
          </w:p>
          <w:p>
            <w:r>
              <w:rPr>
                <w:rStyle w:val="row-content"/>
                <w:b/>
              </w:rPr>
              <w:t xml:space="preserve">NMDS / DSS</w:t>
            </w:r>
          </w:p>
          <w:p>
            <w:hyperlink w:history="true" r:id="R3e61fe0757c248a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e63707308b4ab0">
              <w:r>
                <w:rPr>
                  <w:rStyle w:val="Hyperlink"/>
                </w:rPr>
                <w:t xml:space="preserve">Person—date of birth, DDMMYYYY</w:t>
              </w:r>
            </w:hyperlink>
          </w:p>
          <w:p>
            <w:r>
              <w:rPr>
                <w:rStyle w:val="row-content"/>
                <w:b/>
              </w:rPr>
              <w:t xml:space="preserve">Data Source</w:t>
            </w:r>
          </w:p>
          <w:p>
            <w:hyperlink w:history="true" r:id="R3eae39bea2bf4937">
              <w:r>
                <w:rPr>
                  <w:rStyle w:val="Hyperlink"/>
                </w:rPr>
                <w:t xml:space="preserve">National Hospital Morbidity Database (NHMD)</w:t>
              </w:r>
            </w:hyperlink>
          </w:p>
          <w:p>
            <w:r>
              <w:rPr>
                <w:rStyle w:val="row-content"/>
                <w:b/>
              </w:rPr>
              <w:t xml:space="preserve">NMDS / DSS</w:t>
            </w:r>
          </w:p>
          <w:p>
            <w:hyperlink w:history="true" r:id="R2b395ac4c98d4f0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6a3c5c6884d54910">
              <w:r>
                <w:rPr>
                  <w:rStyle w:val="Hyperlink"/>
                </w:rPr>
                <w:t xml:space="preserve">Episode of care—additional diagnosis, code (ICD-10-AM 7th edn) ANN{.N[N]}</w:t>
              </w:r>
            </w:hyperlink>
          </w:p>
          <w:p>
            <w:r>
              <w:rPr>
                <w:rStyle w:val="row-content"/>
                <w:b/>
              </w:rPr>
              <w:t xml:space="preserve">Data Source</w:t>
            </w:r>
          </w:p>
          <w:p>
            <w:hyperlink w:history="true" r:id="R4e707a44b6614ba4">
              <w:r>
                <w:rPr>
                  <w:rStyle w:val="Hyperlink"/>
                </w:rPr>
                <w:t xml:space="preserve">National Hospital Morbidity Database (NHMD)</w:t>
              </w:r>
            </w:hyperlink>
          </w:p>
          <w:p>
            <w:r>
              <w:rPr>
                <w:rStyle w:val="row-content"/>
                <w:b/>
              </w:rPr>
              <w:t xml:space="preserve">NMDS / DSS</w:t>
            </w:r>
          </w:p>
          <w:p>
            <w:hyperlink w:history="true" r:id="Red6bd5060fc54aa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2415932ce6e64ff0">
              <w:r>
                <w:rPr>
                  <w:rStyle w:val="Hyperlink"/>
                </w:rPr>
                <w:t xml:space="preserve">Episode of care—principal diagnosis, code (ICD-10-AM 7th edn) ANN{.N[N]}</w:t>
              </w:r>
            </w:hyperlink>
          </w:p>
          <w:p>
            <w:r>
              <w:rPr>
                <w:b/>
              </w:rPr>
              <w:t xml:space="preserve">Data Source</w:t>
            </w:r>
          </w:p>
          <w:p>
            <w:hyperlink w:history="true" r:id="Rf5d977b35fe7464f">
              <w:r>
                <w:rPr>
                  <w:rStyle w:val="Hyperlink"/>
                </w:rPr>
                <w:t xml:space="preserve">National Hospital Morbidity Database (NHMD)</w:t>
              </w:r>
            </w:hyperlink>
          </w:p>
          <w:p>
            <w:r>
              <w:rPr>
                <w:b/>
              </w:rPr>
              <w:t xml:space="preserve">NMDS / DSS</w:t>
            </w:r>
          </w:p>
          <w:p>
            <w:hyperlink w:history="true" r:id="Rce56e33aadf34a85">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fractured hip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584a5770c344c5">
              <w:r>
                <w:rPr>
                  <w:rStyle w:val="Hyperlink"/>
                </w:rPr>
                <w:t xml:space="preserve">Episode of care—additional diagnosis, code (ICD-10-AM 7th edn) ANN{.N[N]}</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c4c836d24aa94877">
              <w:r>
                <w:rPr>
                  <w:rStyle w:val="Hyperlink"/>
                </w:rPr>
                <w:t xml:space="preserve">Episode of care—principal diagnosis, code (ICD-10-AM 7th edn) ANN{.N[N]}</w:t>
              </w:r>
            </w:hyperlink>
          </w:p>
          <w:p>
            <w:r>
              <w:rPr>
                <w:b/>
              </w:rPr>
              <w:t xml:space="preserve">NMDS / DSS</w:t>
            </w:r>
          </w:p>
          <w:p>
            <w:hyperlink w:history="true" r:id="R8dc3111b30c94fd7">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used see </w:t>
            </w:r>
            <w:hyperlink w:history="true" r:id="R2a8d537d36b340f2">
              <w:r>
                <w:rPr>
                  <w:rStyle w:val="Hyperlink"/>
                </w:rPr>
                <w:t xml:space="preserve">/content/index.phtml/itemId/584666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0d8d324f944aef">
              <w:r>
                <w:rPr>
                  <w:rStyle w:val="Hyperlink"/>
                </w:rPr>
                <w:t xml:space="preserve">Establishment—organisation identifier (state/territory), NNNNN</w:t>
              </w:r>
            </w:hyperlink>
          </w:p>
          <w:p>
            <w:r>
              <w:rPr>
                <w:rStyle w:val="row-content"/>
                <w:b/>
              </w:rPr>
              <w:t xml:space="preserve">Data Source</w:t>
            </w:r>
          </w:p>
          <w:p>
            <w:hyperlink w:history="true" r:id="R57de868142ad4a2c">
              <w:r>
                <w:rPr>
                  <w:rStyle w:val="Hyperlink"/>
                </w:rPr>
                <w:t xml:space="preserve">National Hospital Morbidity Database (NHMD)</w:t>
              </w:r>
            </w:hyperlink>
          </w:p>
          <w:p>
            <w:r>
              <w:rPr>
                <w:rStyle w:val="row-content"/>
                <w:b/>
              </w:rPr>
              <w:t xml:space="preserve">NMDS / DSS</w:t>
            </w:r>
          </w:p>
          <w:p>
            <w:hyperlink w:history="true" r:id="Re43d76dd9f0f428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public hospital</w:t>
            </w:r>
          </w:p>
          <w:p>
            <w:r>
              <w:rPr>
                <w:rStyle w:val="row-content"/>
              </w:rPr>
              <w:t xml:space="preserve"> </w:t>
            </w:r>
          </w:p>
          <w:p>
            <w:r>
              <w:rPr>
                <w:rStyle w:val="row-content"/>
                <w:b/>
                <w:color w:val="000000"/>
              </w:rPr>
              <w:t xml:space="preserve">Data Element / Data Set</w:t>
            </w:r>
          </w:p>
          <w:p>
            <w:hyperlink w:history="true" r:id="R6f1f9dbb81444e20">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881a77bc6d40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2adb36e8159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b6f71fe74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db36e8159409e" /><Relationship Type="http://schemas.openxmlformats.org/officeDocument/2006/relationships/header" Target="/word/header1.xml" Id="R97c521f3903f45ad" /><Relationship Type="http://schemas.openxmlformats.org/officeDocument/2006/relationships/settings" Target="/word/settings.xml" Id="Ra2c5c644501c4f05" /><Relationship Type="http://schemas.openxmlformats.org/officeDocument/2006/relationships/styles" Target="/word/styles.xml" Id="Rc7eb82112252488b" /><Relationship Type="http://schemas.openxmlformats.org/officeDocument/2006/relationships/hyperlink" Target="https://meteor.aihw.gov.au/RegistrationAuthority/18" TargetMode="External" Id="R6e5f0f98125c47d7" /><Relationship Type="http://schemas.openxmlformats.org/officeDocument/2006/relationships/hyperlink" Target="https://meteor.aihw.gov.au/RegistrationAuthority/8" TargetMode="External" Id="Rfc4da9bfdbe04301" /><Relationship Type="http://schemas.openxmlformats.org/officeDocument/2006/relationships/hyperlink" Target="https://meteor.aihw.gov.au/content/623427" TargetMode="External" Id="R51034d25219e43d3" /><Relationship Type="http://schemas.openxmlformats.org/officeDocument/2006/relationships/hyperlink" Target="https://meteor.aihw.gov.au/RegistrationAuthority/18" TargetMode="External" Id="R92a060211a1847f5" /><Relationship Type="http://schemas.openxmlformats.org/officeDocument/2006/relationships/hyperlink" Target="https://meteor.aihw.gov.au/RegistrationAuthority/8" TargetMode="External" Id="R53ae2fbea0314710" /><Relationship Type="http://schemas.openxmlformats.org/officeDocument/2006/relationships/hyperlink" Target="https://meteor.aihw.gov.au/content/584666" TargetMode="External" Id="Rf7ebd8628b174baf" /><Relationship Type="http://schemas.openxmlformats.org/officeDocument/2006/relationships/numbering" Target="/word/numbering.xml" Id="Rf1bf378c0506456e" /><Relationship Type="http://schemas.openxmlformats.org/officeDocument/2006/relationships/hyperlink" Target="https://meteor.aihw.gov.au/content/269982" TargetMode="External" Id="R678c31a15fd646c4" /><Relationship Type="http://schemas.openxmlformats.org/officeDocument/2006/relationships/hyperlink" Target="https://meteor.aihw.gov.au/content/394352" TargetMode="External" Id="R7fe3dba0098a47f3" /><Relationship Type="http://schemas.openxmlformats.org/officeDocument/2006/relationships/hyperlink" Target="https://meteor.aihw.gov.au/content/466132" TargetMode="External" Id="R3e61fe0757c248ad" /><Relationship Type="http://schemas.openxmlformats.org/officeDocument/2006/relationships/hyperlink" Target="https://meteor.aihw.gov.au/content/287007" TargetMode="External" Id="R3be63707308b4ab0" /><Relationship Type="http://schemas.openxmlformats.org/officeDocument/2006/relationships/hyperlink" Target="https://meteor.aihw.gov.au/content/394352" TargetMode="External" Id="R3eae39bea2bf4937" /><Relationship Type="http://schemas.openxmlformats.org/officeDocument/2006/relationships/hyperlink" Target="https://meteor.aihw.gov.au/content/466132" TargetMode="External" Id="R2b395ac4c98d4f0a" /><Relationship Type="http://schemas.openxmlformats.org/officeDocument/2006/relationships/hyperlink" Target="https://meteor.aihw.gov.au/content/391322" TargetMode="External" Id="R6a3c5c6884d54910" /><Relationship Type="http://schemas.openxmlformats.org/officeDocument/2006/relationships/hyperlink" Target="https://meteor.aihw.gov.au/content/394352" TargetMode="External" Id="R4e707a44b6614ba4" /><Relationship Type="http://schemas.openxmlformats.org/officeDocument/2006/relationships/hyperlink" Target="https://meteor.aihw.gov.au/content/466132" TargetMode="External" Id="Red6bd5060fc54aa1" /><Relationship Type="http://schemas.openxmlformats.org/officeDocument/2006/relationships/hyperlink" Target="https://meteor.aihw.gov.au/content/391326" TargetMode="External" Id="R2415932ce6e64ff0" /><Relationship Type="http://schemas.openxmlformats.org/officeDocument/2006/relationships/hyperlink" Target="https://meteor.aihw.gov.au/content/394352" TargetMode="External" Id="Rf5d977b35fe7464f" /><Relationship Type="http://schemas.openxmlformats.org/officeDocument/2006/relationships/hyperlink" Target="https://meteor.aihw.gov.au/content/466132" TargetMode="External" Id="Rce56e33aadf34a85" /><Relationship Type="http://schemas.openxmlformats.org/officeDocument/2006/relationships/hyperlink" Target="https://meteor.aihw.gov.au/content/391322" TargetMode="External" Id="R44584a5770c344c5" /><Relationship Type="http://schemas.openxmlformats.org/officeDocument/2006/relationships/hyperlink" Target="https://meteor.aihw.gov.au/content/391326" TargetMode="External" Id="Rc4c836d24aa94877" /><Relationship Type="http://schemas.openxmlformats.org/officeDocument/2006/relationships/hyperlink" Target="https://meteor.aihw.gov.au/content/466132" TargetMode="External" Id="R8dc3111b30c94fd7" /><Relationship Type="http://schemas.openxmlformats.org/officeDocument/2006/relationships/hyperlink" Target="https://meteor.aihw.gov.au/content/584666" TargetMode="External" Id="R2a8d537d36b340f2" /><Relationship Type="http://schemas.openxmlformats.org/officeDocument/2006/relationships/hyperlink" Target="https://meteor.aihw.gov.au/content/269975" TargetMode="External" Id="R2c0d8d324f944aef" /><Relationship Type="http://schemas.openxmlformats.org/officeDocument/2006/relationships/hyperlink" Target="https://meteor.aihw.gov.au/content/394352" TargetMode="External" Id="R57de868142ad4a2c" /><Relationship Type="http://schemas.openxmlformats.org/officeDocument/2006/relationships/hyperlink" Target="https://meteor.aihw.gov.au/content/466132" TargetMode="External" Id="Re43d76dd9f0f428f" /><Relationship Type="http://schemas.openxmlformats.org/officeDocument/2006/relationships/hyperlink" Target="https://meteor.aihw.gov.au/content/584666" TargetMode="External" Id="R6f1f9dbb81444e20" /><Relationship Type="http://schemas.openxmlformats.org/officeDocument/2006/relationships/hyperlink" Target="https://meteor.aihw.gov.au/content/394352" TargetMode="External" Id="R15881a77bc6d40a9" /></Relationships>
</file>

<file path=word/_rels/header1.xml.rels>&#65279;<?xml version="1.0" encoding="utf-8"?><Relationships xmlns="http://schemas.openxmlformats.org/package/2006/relationships"><Relationship Type="http://schemas.openxmlformats.org/officeDocument/2006/relationships/image" Target="/media/image.png" Id="Rec1b6f71fe744ad1" /></Relationships>
</file>