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64e94e8274369"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identifier, identifier 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identifier, identifier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Patient identifier; Patient ID; PIN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172bb93914a7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numeric identifier for the patient or Pharmaceutical Benefits Scheme (PBS) consumer for whom the PBS benefit is being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a33a02e1f94d08">
              <w:r>
                <w:rPr>
                  <w:rStyle w:val="Hyperlink"/>
                </w:rPr>
                <w:t xml:space="preserve">Pharmaceutical Benefits Scheme (PBS) prescription—patient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4be70eb3534f30">
              <w:r>
                <w:rPr>
                  <w:rStyle w:val="Hyperlink"/>
                </w:rPr>
                <w:t xml:space="preserve">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0231544a5c49f3">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606846b170c34b1b">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PAT_ID</w:t>
            </w:r>
          </w:p>
          <w:p>
            <w:r>
              <w:rPr>
                <w:rStyle w:val="row-content"/>
              </w:rPr>
              <w:t xml:space="preserve">This data element can be used to identify individual patients and may, in some use cases, need to be suppressed or de-identified.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129ae1d665b4215">
              <w:r>
                <w:rPr>
                  <w:rStyle w:val="Hyperlink"/>
                </w:rPr>
                <w:t xml:space="preserve">Australian Atlas of Healthcare Variation 2018: Number of PBS/RPBS prescriptions dispensed for ADHD medicines per 100,000 people, aged 17 years and under, 2013-14, 2014-15, 2015-16 and 2016-17</w:t>
              </w:r>
            </w:hyperlink>
          </w:p>
          <w:p>
            <w:pPr>
              <w:spacing w:before="0" w:after="0"/>
            </w:pPr>
            <w:r>
              <w:rPr>
                <w:rStyle w:val="row-content"/>
                <w:color w:val="244061"/>
              </w:rPr>
              <w:t xml:space="preserve">       </w:t>
            </w:r>
            <w:hyperlink w:history="true" r:id="R8d708db264724a96">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879d151516c74725">
              <w:r>
                <w:rPr>
                  <w:rStyle w:val="Hyperlink"/>
                </w:rPr>
                <w:t xml:space="preserve">Australian Atlas of Healthcare Variation 2018: Number of PBS/RPBS prescriptions dispensed for amoxicillin per 100,000 people, 2013-14, 2014-15, 2015-16 and 2016-17</w:t>
              </w:r>
            </w:hyperlink>
          </w:p>
          <w:p>
            <w:pPr>
              <w:spacing w:before="0" w:after="0"/>
            </w:pPr>
            <w:r>
              <w:rPr>
                <w:rStyle w:val="row-content"/>
                <w:color w:val="244061"/>
              </w:rPr>
              <w:t xml:space="preserve">       </w:t>
            </w:r>
            <w:hyperlink w:history="true" r:id="R0bd0eecdcd184753">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90f147008ff4bcc">
              <w:r>
                <w:rPr>
                  <w:rStyle w:val="Hyperlink"/>
                </w:rPr>
                <w:t xml:space="preserve">Australian Atlas of Healthcare Variation 2018: Number of PBS/RPBS prescriptions dispensed for amoxicillin-clavulanate per 100,000 people, 2013-14, 2014-15, 2015-16 and 2016-17</w:t>
              </w:r>
            </w:hyperlink>
          </w:p>
          <w:p>
            <w:pPr>
              <w:spacing w:before="0" w:after="0"/>
            </w:pPr>
            <w:r>
              <w:rPr>
                <w:rStyle w:val="row-content"/>
                <w:color w:val="244061"/>
              </w:rPr>
              <w:t xml:space="preserve">       </w:t>
            </w:r>
            <w:hyperlink w:history="true" r:id="R0b4f675117704b2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182b6de90ee497f">
              <w:r>
                <w:rPr>
                  <w:rStyle w:val="Hyperlink"/>
                </w:rPr>
                <w:t xml:space="preserve">Australian Atlas of Healthcare Variation 2018: Number of PBS/RPBS prescriptions dispensed for antibiotic medicines per 100,000 children aged 9 years and under, 2016-17</w:t>
              </w:r>
            </w:hyperlink>
          </w:p>
          <w:p>
            <w:pPr>
              <w:spacing w:before="0" w:after="0"/>
            </w:pPr>
            <w:r>
              <w:rPr>
                <w:rStyle w:val="row-content"/>
                <w:color w:val="244061"/>
              </w:rPr>
              <w:t xml:space="preserve">       </w:t>
            </w:r>
            <w:hyperlink w:history="true" r:id="R87c67c583395492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6850adafdc741f0">
              <w:r>
                <w:rPr>
                  <w:rStyle w:val="Hyperlink"/>
                </w:rPr>
                <w:t xml:space="preserve">Australian Atlas of Healthcare Variation 2018: Number of PBS/RPBS prescriptions dispensed for antimicrobials per 100,000 people, 2013-14, 2014-15, 2015-16 and 2016-17</w:t>
              </w:r>
            </w:hyperlink>
          </w:p>
          <w:p>
            <w:pPr>
              <w:spacing w:before="0" w:after="0"/>
            </w:pPr>
            <w:r>
              <w:rPr>
                <w:rStyle w:val="row-content"/>
                <w:color w:val="244061"/>
              </w:rPr>
              <w:t xml:space="preserve">       </w:t>
            </w:r>
            <w:hyperlink w:history="true" r:id="R65149e313f0245a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179357f235e94c16">
              <w:r>
                <w:rPr>
                  <w:rStyle w:val="Hyperlink"/>
                </w:rPr>
                <w:t xml:space="preserve">Australian Atlas of Healthcare Variation 2018: Number of PBS/RPBS prescriptions dispensed for antipsychotic medicines per 100,000 people, 2013-14, 2014-15, 2015-16 and 2016-17 (i) Age 17 years &amp; under, (ii) Age 18 - 64 years, (iii) Age 65 years &amp; over</w:t>
              </w:r>
            </w:hyperlink>
          </w:p>
          <w:p>
            <w:pPr>
              <w:spacing w:before="0" w:after="0"/>
            </w:pPr>
            <w:r>
              <w:rPr>
                <w:rStyle w:val="row-content"/>
                <w:color w:val="244061"/>
              </w:rPr>
              <w:t xml:space="preserve">       </w:t>
            </w:r>
            <w:hyperlink w:history="true" r:id="R17f8a3361a11455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b62c547360941d8">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81e2a4c401ef4ae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80279cb26a04fb8">
              <w:r>
                <w:rPr>
                  <w:rStyle w:val="Hyperlink"/>
                </w:rPr>
                <w:t xml:space="preserve">Australian Atlas of Healthcare Variation 2018: Number of PBS/RPBS prescriptions dispensed for proton pump inhibitor medicines per 100,000 people aged (i) 18 years and over, (ii) 1 year and under, 2016-17</w:t>
              </w:r>
            </w:hyperlink>
          </w:p>
          <w:p>
            <w:pPr>
              <w:spacing w:before="0" w:after="0"/>
            </w:pPr>
            <w:r>
              <w:rPr>
                <w:rStyle w:val="row-content"/>
                <w:color w:val="244061"/>
              </w:rPr>
              <w:t xml:space="preserve">       </w:t>
            </w:r>
            <w:hyperlink w:history="true" r:id="R45df62b6ceaa44f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24b57367ebd24e6f">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c245d18832e44a94">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e3a4ec8475714e3e">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60827915110c49c7">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2c6ec1c1de3f455e">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2b48fc050f9e4613">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46ae3ae025124949">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9097ad8385ee41aa">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5c9b8040be864062">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d3668139111d456c">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4f2388feac1e4183">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3e290b09afa64ec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3ef4b6368b24ac3">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0af66145cf3e4811">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ad83cd6b6360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601236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267c70b094a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3cd6b636043a6" /><Relationship Type="http://schemas.openxmlformats.org/officeDocument/2006/relationships/header" Target="/word/header1.xml" Id="R7b54cee53e5e4435" /><Relationship Type="http://schemas.openxmlformats.org/officeDocument/2006/relationships/settings" Target="/word/settings.xml" Id="Rceeb1c9766b14254" /><Relationship Type="http://schemas.openxmlformats.org/officeDocument/2006/relationships/styles" Target="/word/styles.xml" Id="R4d1b12cc94054c4a" /><Relationship Type="http://schemas.openxmlformats.org/officeDocument/2006/relationships/hyperlink" Target="https://meteor.aihw.gov.au/RegistrationAuthority/10" TargetMode="External" Id="R685172bb93914a79" /><Relationship Type="http://schemas.openxmlformats.org/officeDocument/2006/relationships/hyperlink" Target="https://meteor.aihw.gov.au/content/601234" TargetMode="External" Id="Ra4a33a02e1f94d08" /><Relationship Type="http://schemas.openxmlformats.org/officeDocument/2006/relationships/hyperlink" Target="https://meteor.aihw.gov.au/content/713830" TargetMode="External" Id="Ra84be70eb3534f30" /><Relationship Type="http://schemas.openxmlformats.org/officeDocument/2006/relationships/hyperlink" Target="https://meteor.aihw.gov.au/content/602524" TargetMode="External" Id="Rbf0231544a5c49f3" /><Relationship Type="http://schemas.openxmlformats.org/officeDocument/2006/relationships/hyperlink" Target="https://meteor.aihw.gov.au/RegistrationAuthority/10" TargetMode="External" Id="R606846b170c34b1b" /><Relationship Type="http://schemas.openxmlformats.org/officeDocument/2006/relationships/hyperlink" Target="https://meteor.aihw.gov.au/content/709507" TargetMode="External" Id="R4129ae1d665b4215" /><Relationship Type="http://schemas.openxmlformats.org/officeDocument/2006/relationships/hyperlink" Target="https://meteor.aihw.gov.au/RegistrationAuthority/18" TargetMode="External" Id="R8d708db264724a96" /><Relationship Type="http://schemas.openxmlformats.org/officeDocument/2006/relationships/hyperlink" Target="https://meteor.aihw.gov.au/content/709492" TargetMode="External" Id="R879d151516c74725" /><Relationship Type="http://schemas.openxmlformats.org/officeDocument/2006/relationships/hyperlink" Target="https://meteor.aihw.gov.au/RegistrationAuthority/18" TargetMode="External" Id="R0bd0eecdcd184753" /><Relationship Type="http://schemas.openxmlformats.org/officeDocument/2006/relationships/hyperlink" Target="https://meteor.aihw.gov.au/content/709500" TargetMode="External" Id="Rd90f147008ff4bcc" /><Relationship Type="http://schemas.openxmlformats.org/officeDocument/2006/relationships/hyperlink" Target="https://meteor.aihw.gov.au/RegistrationAuthority/18" TargetMode="External" Id="R0b4f675117704b2f" /><Relationship Type="http://schemas.openxmlformats.org/officeDocument/2006/relationships/hyperlink" Target="https://meteor.aihw.gov.au/content/709170" TargetMode="External" Id="R0182b6de90ee497f" /><Relationship Type="http://schemas.openxmlformats.org/officeDocument/2006/relationships/hyperlink" Target="https://meteor.aihw.gov.au/RegistrationAuthority/18" TargetMode="External" Id="R87c67c5833954924" /><Relationship Type="http://schemas.openxmlformats.org/officeDocument/2006/relationships/hyperlink" Target="https://meteor.aihw.gov.au/content/709488" TargetMode="External" Id="Ra6850adafdc741f0" /><Relationship Type="http://schemas.openxmlformats.org/officeDocument/2006/relationships/hyperlink" Target="https://meteor.aihw.gov.au/RegistrationAuthority/18" TargetMode="External" Id="R65149e313f0245a0" /><Relationship Type="http://schemas.openxmlformats.org/officeDocument/2006/relationships/hyperlink" Target="https://meteor.aihw.gov.au/content/709504" TargetMode="External" Id="R179357f235e94c16" /><Relationship Type="http://schemas.openxmlformats.org/officeDocument/2006/relationships/hyperlink" Target="https://meteor.aihw.gov.au/RegistrationAuthority/18" TargetMode="External" Id="R17f8a3361a11455b" /><Relationship Type="http://schemas.openxmlformats.org/officeDocument/2006/relationships/hyperlink" Target="https://meteor.aihw.gov.au/content/709514" TargetMode="External" Id="R5b62c547360941d8" /><Relationship Type="http://schemas.openxmlformats.org/officeDocument/2006/relationships/hyperlink" Target="https://meteor.aihw.gov.au/RegistrationAuthority/18" TargetMode="External" Id="R81e2a4c401ef4aeb" /><Relationship Type="http://schemas.openxmlformats.org/officeDocument/2006/relationships/hyperlink" Target="https://meteor.aihw.gov.au/content/709274" TargetMode="External" Id="Rd80279cb26a04fb8" /><Relationship Type="http://schemas.openxmlformats.org/officeDocument/2006/relationships/hyperlink" Target="https://meteor.aihw.gov.au/RegistrationAuthority/18" TargetMode="External" Id="R45df62b6ceaa44fc" /><Relationship Type="http://schemas.openxmlformats.org/officeDocument/2006/relationships/hyperlink" Target="https://meteor.aihw.gov.au/content/723565" TargetMode="External" Id="R24b57367ebd24e6f" /><Relationship Type="http://schemas.openxmlformats.org/officeDocument/2006/relationships/hyperlink" Target="https://meteor.aihw.gov.au/RegistrationAuthority/18" TargetMode="External" Id="Rc245d18832e44a94" /><Relationship Type="http://schemas.openxmlformats.org/officeDocument/2006/relationships/hyperlink" Target="https://meteor.aihw.gov.au/content/723567" TargetMode="External" Id="Re3a4ec8475714e3e" /><Relationship Type="http://schemas.openxmlformats.org/officeDocument/2006/relationships/hyperlink" Target="https://meteor.aihw.gov.au/RegistrationAuthority/18" TargetMode="External" Id="R60827915110c49c7" /><Relationship Type="http://schemas.openxmlformats.org/officeDocument/2006/relationships/hyperlink" Target="https://meteor.aihw.gov.au/content/723543" TargetMode="External" Id="R2c6ec1c1de3f455e" /><Relationship Type="http://schemas.openxmlformats.org/officeDocument/2006/relationships/hyperlink" Target="https://meteor.aihw.gov.au/RegistrationAuthority/18" TargetMode="External" Id="R2b48fc050f9e4613" /><Relationship Type="http://schemas.openxmlformats.org/officeDocument/2006/relationships/hyperlink" Target="https://meteor.aihw.gov.au/content/752714" TargetMode="External" Id="R46ae3ae025124949" /><Relationship Type="http://schemas.openxmlformats.org/officeDocument/2006/relationships/hyperlink" Target="https://meteor.aihw.gov.au/RegistrationAuthority/18" TargetMode="External" Id="R9097ad8385ee41aa" /><Relationship Type="http://schemas.openxmlformats.org/officeDocument/2006/relationships/hyperlink" Target="https://meteor.aihw.gov.au/content/754809" TargetMode="External" Id="R5c9b8040be864062" /><Relationship Type="http://schemas.openxmlformats.org/officeDocument/2006/relationships/hyperlink" Target="https://meteor.aihw.gov.au/RegistrationAuthority/18" TargetMode="External" Id="Rd3668139111d456c" /><Relationship Type="http://schemas.openxmlformats.org/officeDocument/2006/relationships/hyperlink" Target="https://meteor.aihw.gov.au/content/726379" TargetMode="External" Id="R4f2388feac1e4183" /><Relationship Type="http://schemas.openxmlformats.org/officeDocument/2006/relationships/hyperlink" Target="https://meteor.aihw.gov.au/RegistrationAuthority/18" TargetMode="External" Id="R3e290b09afa64ecc" /><Relationship Type="http://schemas.openxmlformats.org/officeDocument/2006/relationships/hyperlink" Target="https://meteor.aihw.gov.au/content/726365" TargetMode="External" Id="R83ef4b6368b24ac3" /><Relationship Type="http://schemas.openxmlformats.org/officeDocument/2006/relationships/hyperlink" Target="https://meteor.aihw.gov.au/RegistrationAuthority/18" TargetMode="External" Id="R0af66145cf3e4811" /></Relationships>
</file>

<file path=word/_rels/header1.xml.rels>&#65279;<?xml version="1.0" encoding="utf-8"?><Relationships xmlns="http://schemas.openxmlformats.org/package/2006/relationships"><Relationship Type="http://schemas.openxmlformats.org/officeDocument/2006/relationships/image" Target="/media/image.png" Id="R0fc267c70b094a68" /></Relationships>
</file>