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ed193181346a2" /></Relationships>
</file>

<file path=word/document.xml><?xml version="1.0" encoding="utf-8"?>
<w:document xmlns:r="http://schemas.openxmlformats.org/officeDocument/2006/relationships" xmlns:w="http://schemas.openxmlformats.org/wordprocessingml/2006/main">
  <w:body>
    <w:p>
      <w:pPr>
        <w:pStyle w:val="Title"/>
      </w:pPr>
      <w:r>
        <w:t>Record—date of certification by an authorised person,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Record—date of certification by an authorised person,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certification by an authorised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9cc54f695945b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authorised person endorses a statement on record,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51ece7209d443e">
              <w:r>
                <w:rPr>
                  <w:rStyle w:val="Hyperlink"/>
                </w:rPr>
                <w:t xml:space="preserve">Record—date of certification by an authorised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91250c28a04b3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b562a07dae4c7c">
              <w:r>
                <w:rPr>
                  <w:rStyle w:val="Hyperlink"/>
                </w:rPr>
                <w:t xml:space="preserve">OATSIH Services Reporting (OSR) certification cluster</w:t>
              </w:r>
            </w:hyperlink>
          </w:p>
          <w:p>
            <w:pPr>
              <w:spacing w:before="0" w:after="0"/>
            </w:pPr>
            <w:r>
              <w:rPr>
                <w:rStyle w:val="row-content"/>
                <w:color w:val="244061"/>
              </w:rPr>
              <w:t xml:space="preserve">       </w:t>
            </w:r>
            <w:hyperlink w:history="true" r:id="R7b33f341a92c403a">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82a4b48cc29c4a16">
              <w:r>
                <w:rPr>
                  <w:rStyle w:val="Hyperlink"/>
                </w:rPr>
                <w:t xml:space="preserve">OATSIH Services Reporting (OSR) service details cluster</w:t>
              </w:r>
            </w:hyperlink>
          </w:p>
          <w:p>
            <w:pPr>
              <w:spacing w:before="0" w:after="0"/>
            </w:pPr>
            <w:r>
              <w:rPr>
                <w:rStyle w:val="row-content"/>
                <w:color w:val="244061"/>
              </w:rPr>
              <w:t xml:space="preserve">       </w:t>
            </w:r>
            <w:hyperlink w:history="true" r:id="R607c0621110e459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Chairperson or other nominated authorised person.</w:t>
            </w:r>
          </w:p>
          <w:p>
            <w:r>
              <w:br/>
            </w:r>
            <w:r>
              <w:br/>
            </w:r>
            <w:hyperlink w:history="true" r:id="Ra0655cf2e1ea4d26">
              <w:r>
                <w:rPr>
                  <w:rStyle w:val="Hyperlink"/>
                </w:rPr>
                <w:t xml:space="preserve">OATSIH Services Reporting (OSR) service details cluster</w:t>
              </w:r>
            </w:hyperlink>
          </w:p>
          <w:p>
            <w:pPr>
              <w:spacing w:before="0" w:after="0"/>
            </w:pPr>
            <w:r>
              <w:rPr>
                <w:rStyle w:val="row-content"/>
                <w:color w:val="244061"/>
              </w:rPr>
              <w:t xml:space="preserve">       </w:t>
            </w:r>
            <w:hyperlink w:history="true" r:id="Ra86e9bdcb7c244b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hyperlink w:history="true" r:id="R5fcaa54dbf124a8b">
              <w:r>
                <w:rPr>
                  <w:rStyle w:val="Hyperlink"/>
                </w:rPr>
                <w:t xml:space="preserve">OATSIH Services Reporting (OSR) service details cluster </w:t>
              </w:r>
            </w:hyperlink>
          </w:p>
          <w:p>
            <w:pPr>
              <w:spacing w:before="0" w:after="0"/>
            </w:pPr>
            <w:r>
              <w:rPr>
                <w:rStyle w:val="row-content"/>
                <w:color w:val="244061"/>
              </w:rPr>
              <w:t xml:space="preserve">       </w:t>
            </w:r>
            <w:hyperlink w:history="true" r:id="R1cd791331ea341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collect the date that the statement on the questionnaire is certified by an authorised person. The authorised person may be the CEO or other nominated authorised person.</w:t>
            </w:r>
          </w:p>
          <w:p>
            <w:r>
              <w:br/>
            </w:r>
            <w:r>
              <w:br/>
            </w:r>
          </w:p>
        </w:tc>
      </w:tr>
    </w:tbl>
    <w:p/>
    <w:tbl>
      <w:tblPr>
        <w:tblStyle w:val="TableGrid"/>
        <w:tblW w:w="0" w:type="auto"/>
      </w:tblPr>
    </w:tbl>
    <w:p>
      <w:r>
        <w:br/>
      </w:r>
    </w:p>
    <w:sectPr>
      <w:footerReference xmlns:r="http://schemas.openxmlformats.org/officeDocument/2006/relationships" w:type="default" r:id="R31fdfe41e34b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a358c3fcf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fdfe41e34b4386" /><Relationship Type="http://schemas.openxmlformats.org/officeDocument/2006/relationships/header" Target="/word/header1.xml" Id="R02299e39b1644749" /><Relationship Type="http://schemas.openxmlformats.org/officeDocument/2006/relationships/settings" Target="/word/settings.xml" Id="R0b3dabc673a44818" /><Relationship Type="http://schemas.openxmlformats.org/officeDocument/2006/relationships/styles" Target="/word/styles.xml" Id="R7ccf4fa339e1419a" /><Relationship Type="http://schemas.openxmlformats.org/officeDocument/2006/relationships/hyperlink" Target="https://meteor.aihw.gov.au/RegistrationAuthority/6" TargetMode="External" Id="R429cc54f695945b2" /><Relationship Type="http://schemas.openxmlformats.org/officeDocument/2006/relationships/hyperlink" Target="https://meteor.aihw.gov.au/content/573120" TargetMode="External" Id="Re251ece7209d443e" /><Relationship Type="http://schemas.openxmlformats.org/officeDocument/2006/relationships/hyperlink" Target="https://meteor.aihw.gov.au/content/270566" TargetMode="External" Id="Ra891250c28a04b30" /><Relationship Type="http://schemas.openxmlformats.org/officeDocument/2006/relationships/hyperlink" Target="https://meteor.aihw.gov.au/content/664731" TargetMode="External" Id="Rd5b562a07dae4c7c" /><Relationship Type="http://schemas.openxmlformats.org/officeDocument/2006/relationships/hyperlink" Target="https://meteor.aihw.gov.au/RegistrationAuthority/6" TargetMode="External" Id="R7b33f341a92c403a" /><Relationship Type="http://schemas.openxmlformats.org/officeDocument/2006/relationships/hyperlink" Target="https://meteor.aihw.gov.au/content/683058" TargetMode="External" Id="R82a4b48cc29c4a16" /><Relationship Type="http://schemas.openxmlformats.org/officeDocument/2006/relationships/hyperlink" Target="https://meteor.aihw.gov.au/RegistrationAuthority/6" TargetMode="External" Id="R607c0621110e459f" /><Relationship Type="http://schemas.openxmlformats.org/officeDocument/2006/relationships/hyperlink" Target="https://meteor.aihw.gov.au/content/562988" TargetMode="External" Id="Ra0655cf2e1ea4d26" /><Relationship Type="http://schemas.openxmlformats.org/officeDocument/2006/relationships/hyperlink" Target="https://meteor.aihw.gov.au/RegistrationAuthority/6" TargetMode="External" Id="Ra86e9bdcb7c244b7" /><Relationship Type="http://schemas.openxmlformats.org/officeDocument/2006/relationships/hyperlink" Target="https://meteor.aihw.gov.au/content/683118" TargetMode="External" Id="R5fcaa54dbf124a8b" /><Relationship Type="http://schemas.openxmlformats.org/officeDocument/2006/relationships/hyperlink" Target="https://meteor.aihw.gov.au/RegistrationAuthority/6" TargetMode="External" Id="R1cd791331ea341dd" /></Relationships>
</file>

<file path=word/_rels/header1.xml.rels>&#65279;<?xml version="1.0" encoding="utf-8"?><Relationships xmlns="http://schemas.openxmlformats.org/package/2006/relationships"><Relationship Type="http://schemas.openxmlformats.org/officeDocument/2006/relationships/image" Target="/media/image.png" Id="Rdefa358c3fcf483d" /></Relationships>
</file>