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ca287244e4bdb" /></Relationships>
</file>

<file path=word/document.xml><?xml version="1.0" encoding="utf-8"?>
<w:document xmlns:r="http://schemas.openxmlformats.org/officeDocument/2006/relationships" xmlns:w="http://schemas.openxmlformats.org/wordprocessingml/2006/main">
  <w:body>
    <w:p>
      <w:pPr>
        <w:pStyle w:val="Title"/>
      </w:pPr>
      <w:r>
        <w:t>Cancer diagnostic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bcfe4b18748e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0fd786fcdf4ee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39e6e76e6b42b4">
              <w:r>
                <w:rPr>
                  <w:rStyle w:val="Hyperlink"/>
                </w:rPr>
                <w:t xml:space="preserve">Patient—cancer diagnostic assessment date </w:t>
              </w:r>
            </w:hyperlink>
          </w:p>
          <w:p>
            <w:pPr>
              <w:spacing w:before="0" w:after="0"/>
            </w:pPr>
            <w:r>
              <w:rPr>
                <w:rStyle w:val="row-content"/>
                <w:color w:val="244061"/>
              </w:rPr>
              <w:t xml:space="preserve">       </w:t>
            </w:r>
            <w:hyperlink w:history="true" r:id="R51f6ee9553f94e0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987e6ffc100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210ee2e53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7e6ffc1004ab3" /><Relationship Type="http://schemas.openxmlformats.org/officeDocument/2006/relationships/header" Target="/word/header1.xml" Id="Rbf00954d61bd4924" /><Relationship Type="http://schemas.openxmlformats.org/officeDocument/2006/relationships/settings" Target="/word/settings.xml" Id="Rcfe3d63644e14893" /><Relationship Type="http://schemas.openxmlformats.org/officeDocument/2006/relationships/styles" Target="/word/styles.xml" Id="Rd00cac6a1d2740e1" /><Relationship Type="http://schemas.openxmlformats.org/officeDocument/2006/relationships/hyperlink" Target="https://meteor.aihw.gov.au/RegistrationAuthority/12" TargetMode="External" Id="R2e2bcfe4b18748eb" /><Relationship Type="http://schemas.openxmlformats.org/officeDocument/2006/relationships/hyperlink" Target="https://meteor.aihw.gov.au/content/524435" TargetMode="External" Id="Rd40fd786fcdf4ee0" /><Relationship Type="http://schemas.openxmlformats.org/officeDocument/2006/relationships/hyperlink" Target="https://meteor.aihw.gov.au/content/530104" TargetMode="External" Id="Rdc39e6e76e6b42b4" /><Relationship Type="http://schemas.openxmlformats.org/officeDocument/2006/relationships/hyperlink" Target="https://meteor.aihw.gov.au/RegistrationAuthority/12" TargetMode="External" Id="R51f6ee9553f94e02" /></Relationships>
</file>

<file path=word/_rels/header1.xml.rels>&#65279;<?xml version="1.0" encoding="utf-8"?><Relationships xmlns="http://schemas.openxmlformats.org/package/2006/relationships"><Relationship Type="http://schemas.openxmlformats.org/officeDocument/2006/relationships/image" Target="/media/image.png" Id="Rafc210ee2e534c0f" /></Relationships>
</file>