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a1a8116784935" /></Relationships>
</file>

<file path=word/document.xml><?xml version="1.0" encoding="utf-8"?>
<w:document xmlns:r="http://schemas.openxmlformats.org/officeDocument/2006/relationships" xmlns:w="http://schemas.openxmlformats.org/wordprocessingml/2006/main">
  <w:body>
    <w:p>
      <w:pPr>
        <w:pStyle w:val="Title"/>
      </w:pPr>
      <w:r>
        <w:t>Person—biometric identifier used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Person—biometric identifier used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92006acbb421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870255768840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b410cdfc064fc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c5d182ab5644a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194a12bb874dad">
              <w:r>
                <w:rPr>
                  <w:rStyle w:val="Hyperlink"/>
                </w:rPr>
                <w:t xml:space="preserve">Biometric identifier used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unique biological characteristics of an individual have been used for the purpose of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872eed12884a32">
              <w:r>
                <w:rPr>
                  <w:rStyle w:val="Hyperlink"/>
                </w:rPr>
                <w:t xml:space="preserve">Person—biometric identifier used indicator, yes/no code N</w:t>
              </w:r>
            </w:hyperlink>
          </w:p>
          <w:p>
            <w:pPr>
              <w:spacing w:before="0" w:after="0"/>
            </w:pPr>
            <w:r>
              <w:rPr>
                <w:rStyle w:val="row-content"/>
                <w:color w:val="244061"/>
              </w:rPr>
              <w:t xml:space="preserve">       </w:t>
            </w:r>
            <w:hyperlink w:history="true" r:id="Rab557289c1f747a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afe433c2657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527286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8d8c6d59d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e433c265748df" /><Relationship Type="http://schemas.openxmlformats.org/officeDocument/2006/relationships/header" Target="/word/header1.xml" Id="R80bfce543c8a4ae2" /><Relationship Type="http://schemas.openxmlformats.org/officeDocument/2006/relationships/settings" Target="/word/settings.xml" Id="Rb7f8f129c2af496d" /><Relationship Type="http://schemas.openxmlformats.org/officeDocument/2006/relationships/styles" Target="/word/styles.xml" Id="Re0f02c6ee1ca433d" /><Relationship Type="http://schemas.openxmlformats.org/officeDocument/2006/relationships/hyperlink" Target="https://meteor.aihw.gov.au/RegistrationAuthority/12" TargetMode="External" Id="R5b292006acbb4212" /><Relationship Type="http://schemas.openxmlformats.org/officeDocument/2006/relationships/hyperlink" Target="https://meteor.aihw.gov.au/content/268955" TargetMode="External" Id="Re387025576884074" /><Relationship Type="http://schemas.openxmlformats.org/officeDocument/2006/relationships/hyperlink" Target="https://www.ag.gov.au/Publications/Pages/AustralianGovernmentGuidelinesontheRecognitionofSexandGender.aspx" TargetMode="External" Id="R7fb410cdfc064fcb" /><Relationship Type="http://schemas.openxmlformats.org/officeDocument/2006/relationships/hyperlink" Target="http://abs.gov.au/AUSSTATS/abs@.nsf/Lookup/1200.0.55.012Main+Features12016?OpenDocument" TargetMode="External" Id="R65c5d182ab5644a7" /><Relationship Type="http://schemas.openxmlformats.org/officeDocument/2006/relationships/hyperlink" Target="https://meteor.aihw.gov.au/content/527284" TargetMode="External" Id="R52194a12bb874dad" /><Relationship Type="http://schemas.openxmlformats.org/officeDocument/2006/relationships/hyperlink" Target="https://meteor.aihw.gov.au/content/527290" TargetMode="External" Id="R28872eed12884a32" /><Relationship Type="http://schemas.openxmlformats.org/officeDocument/2006/relationships/hyperlink" Target="https://meteor.aihw.gov.au/RegistrationAuthority/12" TargetMode="External" Id="Rab557289c1f747a6" /></Relationships>
</file>

<file path=word/_rels/header1.xml.rels>&#65279;<?xml version="1.0" encoding="utf-8"?><Relationships xmlns="http://schemas.openxmlformats.org/package/2006/relationships"><Relationship Type="http://schemas.openxmlformats.org/officeDocument/2006/relationships/image" Target="/media/image.png" Id="Ra808d8c6d59d465d" /></Relationships>
</file>