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c90857b5c4d53"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c61c77dec4ecb">
              <w:r>
                <w:rPr>
                  <w:rStyle w:val="Hyperlink"/>
                  <w:color w:val="244061"/>
                </w:rPr>
                <w:t xml:space="preserve">Tasmanian Health</w:t>
              </w:r>
            </w:hyperlink>
            <w:r>
              <w:rPr>
                <w:rStyle w:val="row-content"/>
                <w:color w:val="244061"/>
              </w:rPr>
              <w:t xml:space="preserve">, Standard 05/09/2016</w:t>
            </w:r>
          </w:p>
          <w:p>
            <w:pPr>
              <w:spacing w:before="0" w:after="0"/>
            </w:pPr>
            <w:hyperlink w:history="true" r:id="Rf665f1ccb4b648e9">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78e40ebfc2954744">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09a91b2abf49d7">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e9ca9b6dea4f7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d91a0477ab4b4a5f">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b3382d811649e6">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d6870da0754b7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939fcfe8a44df5">
              <w:r>
                <w:rPr>
                  <w:rStyle w:val="Hyperlink"/>
                </w:rPr>
                <w:t xml:space="preserve">Hospital service—care type</w:t>
              </w:r>
            </w:hyperlink>
          </w:p>
          <w:p>
            <w:pPr>
              <w:pStyle w:val="registration-status"/>
              <w:spacing w:before="0" w:after="0"/>
            </w:pPr>
            <w:hyperlink w:history="true" r:id="R399471ef37a4436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ec889c55b79d41cd">
              <w:r>
                <w:rPr>
                  <w:rStyle w:val="Hyperlink"/>
                </w:rPr>
                <w:t xml:space="preserve">Hospital service—care type</w:t>
              </w:r>
            </w:hyperlink>
          </w:p>
          <w:p>
            <w:pPr>
              <w:pStyle w:val="registration-status"/>
              <w:spacing w:before="0" w:after="0"/>
            </w:pPr>
            <w:hyperlink w:history="true" r:id="R2203fac9939f4ab4">
              <w:r>
                <w:rPr>
                  <w:rStyle w:val="Hyperlink"/>
                  <w:color w:val="244061"/>
                </w:rPr>
                <w:t xml:space="preserve">Health</w:t>
              </w:r>
            </w:hyperlink>
            <w:r>
              <w:rPr>
                <w:rStyle w:val="row-content"/>
                <w:color w:val="244061"/>
              </w:rPr>
              <w:t xml:space="preserve">, Standard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824917aa4943f0">
              <w:r>
                <w:rPr>
                  <w:rStyle w:val="Hyperlink"/>
                </w:rPr>
                <w:t xml:space="preserve">Hospital service—care type, code N[N]</w:t>
              </w:r>
            </w:hyperlink>
          </w:p>
          <w:p>
            <w:pPr>
              <w:pStyle w:val="registration-status"/>
              <w:spacing w:before="0" w:after="0"/>
            </w:pPr>
            <w:hyperlink w:history="true" r:id="R251048f43a2f4750">
              <w:r>
                <w:rPr>
                  <w:rStyle w:val="Hyperlink"/>
                  <w:color w:val="244061"/>
                </w:rPr>
                <w:t xml:space="preserve">Health</w:t>
              </w:r>
            </w:hyperlink>
            <w:r>
              <w:rPr>
                <w:rStyle w:val="row-content"/>
                <w:color w:val="244061"/>
              </w:rPr>
              <w:t xml:space="preserve">, Superseded 03/04/2019</w:t>
            </w:r>
          </w:p>
          <w:p>
            <w:r>
              <w:br/>
            </w:r>
            <w:hyperlink w:history="true" r:id="R2a9da41fea1544cb">
              <w:r>
                <w:rPr>
                  <w:rStyle w:val="Hyperlink"/>
                </w:rPr>
                <w:t xml:space="preserve">Hospital service—care type, code N[N]</w:t>
              </w:r>
            </w:hyperlink>
          </w:p>
          <w:p>
            <w:pPr>
              <w:pStyle w:val="registration-status"/>
              <w:spacing w:before="0" w:after="0"/>
            </w:pPr>
            <w:hyperlink w:history="true" r:id="R010bbcd0f8884bea">
              <w:r>
                <w:rPr>
                  <w:rStyle w:val="Hyperlink"/>
                  <w:color w:val="244061"/>
                </w:rPr>
                <w:t xml:space="preserve">Health</w:t>
              </w:r>
            </w:hyperlink>
            <w:r>
              <w:rPr>
                <w:rStyle w:val="row-content"/>
                <w:color w:val="244061"/>
              </w:rPr>
              <w:t xml:space="preserve">, Superseded 13/11/2014</w:t>
            </w:r>
          </w:p>
          <w:p>
            <w:r>
              <w:br/>
            </w:r>
            <w:hyperlink w:history="true" r:id="R469dd47f98e74b6f">
              <w:r>
                <w:rPr>
                  <w:rStyle w:val="Hyperlink"/>
                </w:rPr>
                <w:t xml:space="preserve">Hospital service—care type, Tasmanian code X[XXXX]</w:t>
              </w:r>
            </w:hyperlink>
          </w:p>
          <w:p>
            <w:pPr>
              <w:pStyle w:val="registration-status"/>
              <w:spacing w:before="0" w:after="0"/>
            </w:pPr>
            <w:hyperlink w:history="true" r:id="R4f6776f3a8f14841">
              <w:r>
                <w:rPr>
                  <w:rStyle w:val="Hyperlink"/>
                  <w:color w:val="244061"/>
                </w:rPr>
                <w:t xml:space="preserve">Tasmanian Health</w:t>
              </w:r>
            </w:hyperlink>
            <w:r>
              <w:rPr>
                <w:rStyle w:val="row-content"/>
                <w:color w:val="244061"/>
              </w:rPr>
              <w:t xml:space="preserve">, Standard 12/04/2019</w:t>
            </w:r>
          </w:p>
          <w:p>
            <w:r>
              <w:br/>
            </w:r>
            <w:hyperlink w:history="true" r:id="Rd272b45da67748bb">
              <w:r>
                <w:rPr>
                  <w:rStyle w:val="Hyperlink"/>
                </w:rPr>
                <w:t xml:space="preserve">Hospital service—care type, Tasmanian code X[XXXX]</w:t>
              </w:r>
            </w:hyperlink>
          </w:p>
          <w:p>
            <w:pPr>
              <w:pStyle w:val="registration-status"/>
              <w:spacing w:before="0" w:after="0"/>
            </w:pPr>
            <w:hyperlink w:history="true" r:id="Rddc440b546fd4ecd">
              <w:r>
                <w:rPr>
                  <w:rStyle w:val="Hyperlink"/>
                  <w:color w:val="244061"/>
                </w:rPr>
                <w:t xml:space="preserve">Tasmanian Health</w:t>
              </w:r>
            </w:hyperlink>
            <w:r>
              <w:rPr>
                <w:rStyle w:val="row-content"/>
                <w:color w:val="244061"/>
              </w:rPr>
              <w:t xml:space="preserve">, Superseded 05/09/2016</w:t>
            </w:r>
          </w:p>
          <w:p>
            <w:r>
              <w:br/>
            </w:r>
            <w:hyperlink w:history="true" r:id="Ree9e645666754c9c">
              <w:r>
                <w:rPr>
                  <w:rStyle w:val="Hyperlink"/>
                </w:rPr>
                <w:t xml:space="preserve">Hospital service—care type, Tasmanian code X[XXXX]</w:t>
              </w:r>
            </w:hyperlink>
          </w:p>
          <w:p>
            <w:pPr>
              <w:pStyle w:val="registration-status"/>
              <w:spacing w:before="0" w:after="0"/>
            </w:pPr>
            <w:hyperlink w:history="true" r:id="Raa0fc0675908441f">
              <w:r>
                <w:rPr>
                  <w:rStyle w:val="Hyperlink"/>
                  <w:color w:val="244061"/>
                </w:rPr>
                <w:t xml:space="preserve">Tasmanian Health</w:t>
              </w:r>
            </w:hyperlink>
            <w:r>
              <w:rPr>
                <w:rStyle w:val="row-content"/>
                <w:color w:val="244061"/>
              </w:rPr>
              <w:t xml:space="preserve">, Superseded 12/04/2019</w:t>
            </w:r>
          </w:p>
          <w:p>
            <w:r>
              <w:br/>
            </w:r>
            <w:hyperlink w:history="true" r:id="Rd1de5c209fcd4696">
              <w:r>
                <w:rPr>
                  <w:rStyle w:val="Hyperlink"/>
                </w:rPr>
                <w:t xml:space="preserve">Hospital service—care type, tasmanian private hospital admission type code NN</w:t>
              </w:r>
            </w:hyperlink>
          </w:p>
          <w:p>
            <w:pPr>
              <w:pStyle w:val="registration-status"/>
              <w:spacing w:before="0" w:after="0"/>
            </w:pPr>
            <w:hyperlink w:history="true" r:id="R8176269b91c9496d">
              <w:r>
                <w:rPr>
                  <w:rStyle w:val="Hyperlink"/>
                  <w:color w:val="244061"/>
                </w:rPr>
                <w:t xml:space="preserve">Tasmanian Health</w:t>
              </w:r>
            </w:hyperlink>
            <w:r>
              <w:rPr>
                <w:rStyle w:val="row-content"/>
                <w:color w:val="244061"/>
              </w:rPr>
              <w:t xml:space="preserve">, Standard 20/11/2023</w:t>
            </w:r>
          </w:p>
          <w:p>
            <w:r>
              <w:br/>
            </w:r>
          </w:p>
        </w:tc>
      </w:tr>
    </w:tbl>
    <w:p>
      <w:r>
        <w:br/>
      </w:r>
      <w:r>
        <w:br/>
      </w:r>
    </w:p>
    <w:sectPr>
      <w:footerReference xmlns:r="http://schemas.openxmlformats.org/officeDocument/2006/relationships" w:type="default" r:id="R8d65eb7b22df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510083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b7f4a54fc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5eb7b22df4dd8" /><Relationship Type="http://schemas.openxmlformats.org/officeDocument/2006/relationships/header" Target="/word/header1.xml" Id="Ra08414bb5ce743b2" /><Relationship Type="http://schemas.openxmlformats.org/officeDocument/2006/relationships/settings" Target="/word/settings.xml" Id="R3d399d11dff84cf7" /><Relationship Type="http://schemas.openxmlformats.org/officeDocument/2006/relationships/styles" Target="/word/styles.xml" Id="R8486feb0f7ea45fd" /><Relationship Type="http://schemas.openxmlformats.org/officeDocument/2006/relationships/hyperlink" Target="https://meteor.aihw.gov.au/RegistrationAuthority/15" TargetMode="External" Id="Rceac61c77dec4ecb" /><Relationship Type="http://schemas.openxmlformats.org/officeDocument/2006/relationships/hyperlink" Target="https://meteor.aihw.gov.au/RegistrationAuthority/12" TargetMode="External" Id="Rf665f1ccb4b648e9" /><Relationship Type="http://schemas.openxmlformats.org/officeDocument/2006/relationships/hyperlink" Target="https://meteor.aihw.gov.au/content/327258" TargetMode="External" Id="R78e40ebfc2954744" /><Relationship Type="http://schemas.openxmlformats.org/officeDocument/2006/relationships/hyperlink" Target="https://meteor.aihw.gov.au/content/269008" TargetMode="External" Id="R0209a91b2abf49d7" /><Relationship Type="http://schemas.openxmlformats.org/officeDocument/2006/relationships/hyperlink" Target="https://meteor.aihw.gov.au/content/281121" TargetMode="External" Id="R7ee9ca9b6dea4f73" /><Relationship Type="http://schemas.openxmlformats.org/officeDocument/2006/relationships/hyperlink" Target="https://meteor.aihw.gov.au/content/327242" TargetMode="External" Id="Rd91a0477ab4b4a5f" /><Relationship Type="http://schemas.openxmlformats.org/officeDocument/2006/relationships/hyperlink" Target="https://meteor.aihw.gov.au/content/269177" TargetMode="External" Id="R95b3382d811649e6" /><Relationship Type="http://schemas.openxmlformats.org/officeDocument/2006/relationships/hyperlink" Target="https://meteor.aihw.gov.au/content/274661" TargetMode="External" Id="Rffd6870da0754b7a" /><Relationship Type="http://schemas.openxmlformats.org/officeDocument/2006/relationships/hyperlink" Target="https://meteor.aihw.gov.au/content/269641" TargetMode="External" Id="Rae939fcfe8a44df5" /><Relationship Type="http://schemas.openxmlformats.org/officeDocument/2006/relationships/hyperlink" Target="https://meteor.aihw.gov.au/RegistrationAuthority/12" TargetMode="External" Id="R399471ef37a44361" /><Relationship Type="http://schemas.openxmlformats.org/officeDocument/2006/relationships/hyperlink" Target="https://meteor.aihw.gov.au/content/713748" TargetMode="External" Id="Rec889c55b79d41cd" /><Relationship Type="http://schemas.openxmlformats.org/officeDocument/2006/relationships/hyperlink" Target="https://meteor.aihw.gov.au/RegistrationAuthority/12" TargetMode="External" Id="R2203fac9939f4ab4" /><Relationship Type="http://schemas.openxmlformats.org/officeDocument/2006/relationships/hyperlink" Target="https://meteor.aihw.gov.au/content/584408" TargetMode="External" Id="Rf5824917aa4943f0" /><Relationship Type="http://schemas.openxmlformats.org/officeDocument/2006/relationships/hyperlink" Target="https://meteor.aihw.gov.au/RegistrationAuthority/12" TargetMode="External" Id="R251048f43a2f4750" /><Relationship Type="http://schemas.openxmlformats.org/officeDocument/2006/relationships/hyperlink" Target="https://meteor.aihw.gov.au/content/491557" TargetMode="External" Id="R2a9da41fea1544cb" /><Relationship Type="http://schemas.openxmlformats.org/officeDocument/2006/relationships/hyperlink" Target="https://meteor.aihw.gov.au/RegistrationAuthority/12" TargetMode="External" Id="R010bbcd0f8884bea" /><Relationship Type="http://schemas.openxmlformats.org/officeDocument/2006/relationships/hyperlink" Target="https://meteor.aihw.gov.au/content/714936" TargetMode="External" Id="R469dd47f98e74b6f" /><Relationship Type="http://schemas.openxmlformats.org/officeDocument/2006/relationships/hyperlink" Target="https://meteor.aihw.gov.au/RegistrationAuthority/15" TargetMode="External" Id="R4f6776f3a8f14841" /><Relationship Type="http://schemas.openxmlformats.org/officeDocument/2006/relationships/hyperlink" Target="https://meteor.aihw.gov.au/content/417672" TargetMode="External" Id="Rd272b45da67748bb" /><Relationship Type="http://schemas.openxmlformats.org/officeDocument/2006/relationships/hyperlink" Target="https://meteor.aihw.gov.au/RegistrationAuthority/15" TargetMode="External" Id="Rddc440b546fd4ecd" /><Relationship Type="http://schemas.openxmlformats.org/officeDocument/2006/relationships/hyperlink" Target="https://meteor.aihw.gov.au/content/608593" TargetMode="External" Id="Ree9e645666754c9c" /><Relationship Type="http://schemas.openxmlformats.org/officeDocument/2006/relationships/hyperlink" Target="https://meteor.aihw.gov.au/RegistrationAuthority/15" TargetMode="External" Id="Raa0fc0675908441f" /><Relationship Type="http://schemas.openxmlformats.org/officeDocument/2006/relationships/hyperlink" Target="https://meteor.aihw.gov.au/content/786731" TargetMode="External" Id="Rd1de5c209fcd4696" /><Relationship Type="http://schemas.openxmlformats.org/officeDocument/2006/relationships/hyperlink" Target="https://meteor.aihw.gov.au/RegistrationAuthority/15" TargetMode="External" Id="R8176269b91c9496d" /></Relationships>
</file>

<file path=word/_rels/header1.xml.rels>&#65279;<?xml version="1.0" encoding="utf-8"?><Relationships xmlns="http://schemas.openxmlformats.org/package/2006/relationships"><Relationship Type="http://schemas.openxmlformats.org/officeDocument/2006/relationships/image" Target="/media/image.png" Id="R0b3b7f4a54fc414d" /></Relationships>
</file>