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f60e37ffac4dc8" /></Relationships>
</file>

<file path=word/document.xml><?xml version="1.0" encoding="utf-8"?>
<w:document xmlns:r="http://schemas.openxmlformats.org/officeDocument/2006/relationships" xmlns:w="http://schemas.openxmlformats.org/wordprocessingml/2006/main">
  <w:body>
    <w:p>
      <w:pPr>
        <w:pStyle w:val="Title"/>
      </w:pPr>
      <w:r>
        <w:t>Scheduled appointment status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Scheduled appointment status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7234a33c5848e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identify the stage an appointment reaches in processing.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w:t>
            </w:r>
          </w:p>
        </w:tc>
        <w:tc>
          <w:tcPr>
            <w:tcBorders>
              <w:top w:val="none" w:color="000000" w:sz="0"/>
              <w:left w:val="none" w:color="000000" w:sz="0"/>
              <w:bottom w:val="none" w:color="000000" w:sz="0"/>
              <w:right w:val="none" w:color="000000" w:sz="0"/>
            </w:tcBorders>
            <w:vAlign w:val="top"/>
          </w:tcPr>
          <w:p>
            <w:r>
              <w:t xml:space="preserve">Processed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w:t>
            </w:r>
          </w:p>
        </w:tc>
        <w:tc>
          <w:tcPr>
            <w:tcBorders>
              <w:top w:val="none" w:color="000000" w:sz="0"/>
              <w:left w:val="none" w:color="000000" w:sz="0"/>
              <w:bottom w:val="none" w:color="000000" w:sz="0"/>
              <w:right w:val="none" w:color="000000" w:sz="0"/>
            </w:tcBorders>
            <w:vAlign w:val="top"/>
          </w:tcPr>
          <w:p>
            <w:r>
              <w:t xml:space="preserve">Part-processed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w:t>
            </w:r>
          </w:p>
        </w:tc>
        <w:tc>
          <w:tcPr>
            <w:tcBorders>
              <w:top w:val="none" w:color="000000" w:sz="0"/>
              <w:left w:val="none" w:color="000000" w:sz="0"/>
              <w:bottom w:val="none" w:color="000000" w:sz="0"/>
              <w:right w:val="none" w:color="000000" w:sz="0"/>
            </w:tcBorders>
            <w:vAlign w:val="top"/>
          </w:tcPr>
          <w:p>
            <w:r>
              <w:t xml:space="preserve">Unprocessed/Unknown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FU</w:t>
            </w:r>
          </w:p>
        </w:tc>
        <w:tc>
          <w:tcPr>
            <w:tcBorders>
              <w:top w:val="none" w:color="000000" w:sz="0"/>
              <w:left w:val="none" w:color="000000" w:sz="0"/>
              <w:bottom w:val="none" w:color="000000" w:sz="0"/>
              <w:right w:val="none" w:color="000000" w:sz="0"/>
            </w:tcBorders>
            <w:vAlign w:val="top"/>
          </w:tcPr>
          <w:p>
            <w:r>
              <w:t xml:space="preserve">Future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w:t>
            </w:r>
          </w:p>
        </w:tc>
        <w:tc>
          <w:tcPr>
            <w:tcBorders>
              <w:top w:val="none" w:color="000000" w:sz="0"/>
              <w:left w:val="none" w:color="000000" w:sz="0"/>
              <w:bottom w:val="none" w:color="000000" w:sz="0"/>
              <w:right w:val="none" w:color="000000" w:sz="0"/>
            </w:tcBorders>
            <w:vAlign w:val="top"/>
          </w:tcPr>
          <w:p>
            <w:r>
              <w:t xml:space="preserve">To be rescheduled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w:t>
            </w:r>
            <w:r>
              <w:br/>
            </w:r>
            <w:r>
              <w:t xml:space="preserve"> </w:t>
            </w:r>
          </w:p>
        </w:tc>
        <w:tc>
          <w:tcPr>
            <w:tcBorders>
              <w:top w:val="none" w:color="000000" w:sz="0"/>
              <w:left w:val="none" w:color="000000" w:sz="0"/>
              <w:bottom w:val="none" w:color="000000" w:sz="0"/>
              <w:right w:val="none" w:color="000000" w:sz="0"/>
            </w:tcBorders>
            <w:vAlign w:val="top"/>
          </w:tcPr>
          <w:p>
            <w:r>
              <w:t xml:space="preserve">Cancelled appointment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942c28ac0724cbe">
              <w:r>
                <w:rPr>
                  <w:rStyle w:val="Hyperlink"/>
                </w:rPr>
                <w:t xml:space="preserve">Appointment—scheduled appointment status, code AA</w:t>
              </w:r>
            </w:hyperlink>
          </w:p>
          <w:p>
            <w:pPr>
              <w:pStyle w:val="registration-status"/>
              <w:spacing w:before="0" w:after="0"/>
            </w:pPr>
            <w:hyperlink w:history="true" r:id="Recd96ff576ec4909">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b394f6ce0b1843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496980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09651df42d46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94f6ce0b18433b" /><Relationship Type="http://schemas.openxmlformats.org/officeDocument/2006/relationships/header" Target="/word/header1.xml" Id="R96c3cd8567ce4702" /><Relationship Type="http://schemas.openxmlformats.org/officeDocument/2006/relationships/settings" Target="/word/settings.xml" Id="R96b982aa16cb4946" /><Relationship Type="http://schemas.openxmlformats.org/officeDocument/2006/relationships/styles" Target="/word/styles.xml" Id="Rb58d2d825de34926" /><Relationship Type="http://schemas.openxmlformats.org/officeDocument/2006/relationships/hyperlink" Target="https://meteor.aihw.gov.au/RegistrationAuthority/2" TargetMode="External" Id="Ra67234a33c5848e9" /><Relationship Type="http://schemas.openxmlformats.org/officeDocument/2006/relationships/hyperlink" Target="https://meteor.aihw.gov.au/content/496982" TargetMode="External" Id="Rc942c28ac0724cbe" /><Relationship Type="http://schemas.openxmlformats.org/officeDocument/2006/relationships/hyperlink" Target="https://meteor.aihw.gov.au/RegistrationAuthority/2" TargetMode="External" Id="Recd96ff576ec4909" /></Relationships>
</file>

<file path=word/_rels/header1.xml.rels>&#65279;<?xml version="1.0" encoding="utf-8"?><Relationships xmlns="http://schemas.openxmlformats.org/package/2006/relationships"><Relationship Type="http://schemas.openxmlformats.org/officeDocument/2006/relationships/image" Target="/media/image.png" Id="R9809651df42d468f" /></Relationships>
</file>