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33fce5a544bbb"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1d6d9932fd4c0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f055d317b7945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or code-based identifier, assigned by an organisation, establishment or agency,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98e0c863a4d59">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88e999ad18466c">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1fd1776f3943b0">
              <w:r>
                <w:rPr>
                  <w:rStyle w:val="Hyperlink"/>
                </w:rPr>
                <w:t xml:space="preserve">Identifier designation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or code assigned to an entity by an organisation, establishment or agency in order to uniquely identify that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2fd65f688c4a4f">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53d7f8f77c4a87">
              <w:r>
                <w:rPr>
                  <w:rStyle w:val="Hyperlink"/>
                </w:rPr>
                <w:t xml:space="preserve">Identifier—identifier designation </w:t>
              </w:r>
            </w:hyperlink>
          </w:p>
          <w:p>
            <w:pPr>
              <w:spacing w:before="0" w:after="0"/>
            </w:pPr>
            <w:r>
              <w:rPr>
                <w:rStyle w:val="row-content"/>
                <w:color w:val="244061"/>
              </w:rPr>
              <w:t xml:space="preserve">       </w:t>
            </w:r>
            <w:hyperlink w:history="true" r:id="Rd877e8f6491a41d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fa7fe0f6da4dc5">
              <w:r>
                <w:rPr>
                  <w:rStyle w:val="Hyperlink"/>
                </w:rPr>
                <w:t xml:space="preserve">Identifier—identifier designation, text X[X(19)]</w:t>
              </w:r>
            </w:hyperlink>
          </w:p>
          <w:p>
            <w:pPr>
              <w:spacing w:before="0" w:after="0"/>
            </w:pPr>
            <w:r>
              <w:rPr>
                <w:rStyle w:val="row-content"/>
                <w:color w:val="244061"/>
              </w:rPr>
              <w:t xml:space="preserve">       </w:t>
            </w:r>
            <w:hyperlink w:history="true" r:id="R5837846d97b24e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23a6b1fd5f46a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824c9492f2043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17b6e605643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4c9492f20432f" /><Relationship Type="http://schemas.openxmlformats.org/officeDocument/2006/relationships/header" Target="/word/header1.xml" Id="Rec1142f9b1d24f71" /><Relationship Type="http://schemas.openxmlformats.org/officeDocument/2006/relationships/settings" Target="/word/settings.xml" Id="R5c66af1935ad45e1" /><Relationship Type="http://schemas.openxmlformats.org/officeDocument/2006/relationships/styles" Target="/word/styles.xml" Id="Re3faae22ec9146eb" /><Relationship Type="http://schemas.openxmlformats.org/officeDocument/2006/relationships/hyperlink" Target="https://meteor.aihw.gov.au/RegistrationAuthority/1" TargetMode="External" Id="R3c1d6d9932fd4c09" /><Relationship Type="http://schemas.openxmlformats.org/officeDocument/2006/relationships/hyperlink" Target="https://meteor.aihw.gov.au/RegistrationAuthority/16" TargetMode="External" Id="Rcf055d317b79454b" /><Relationship Type="http://schemas.openxmlformats.org/officeDocument/2006/relationships/hyperlink" Target="https://meteor.aihw.gov.au/content/466219" TargetMode="External" Id="Rd1e98e0c863a4d59" /><Relationship Type="http://schemas.openxmlformats.org/officeDocument/2006/relationships/hyperlink" Target="https://meteor.aihw.gov.au/content/483447" TargetMode="External" Id="Rc688e999ad18466c" /><Relationship Type="http://schemas.openxmlformats.org/officeDocument/2006/relationships/hyperlink" Target="https://meteor.aihw.gov.au/content/466229" TargetMode="External" Id="R841fd1776f3943b0" /><Relationship Type="http://schemas.openxmlformats.org/officeDocument/2006/relationships/hyperlink" Target="https://meteor.aihw.gov.au/content/274649" TargetMode="External" Id="Red2fd65f688c4a4f" /><Relationship Type="http://schemas.openxmlformats.org/officeDocument/2006/relationships/hyperlink" Target="https://meteor.aihw.gov.au/content/612739" TargetMode="External" Id="Rc453d7f8f77c4a87" /><Relationship Type="http://schemas.openxmlformats.org/officeDocument/2006/relationships/hyperlink" Target="https://meteor.aihw.gov.au/RegistrationAuthority/12" TargetMode="External" Id="Rd877e8f6491a41de" /><Relationship Type="http://schemas.openxmlformats.org/officeDocument/2006/relationships/hyperlink" Target="https://meteor.aihw.gov.au/content/466235" TargetMode="External" Id="R8cfa7fe0f6da4dc5" /><Relationship Type="http://schemas.openxmlformats.org/officeDocument/2006/relationships/hyperlink" Target="https://meteor.aihw.gov.au/RegistrationAuthority/1" TargetMode="External" Id="R5837846d97b24e29" /><Relationship Type="http://schemas.openxmlformats.org/officeDocument/2006/relationships/hyperlink" Target="https://meteor.aihw.gov.au/RegistrationAuthority/16" TargetMode="External" Id="R1723a6b1fd5f46ab" /></Relationships>
</file>

<file path=word/_rels/header1.xml.rels>&#65279;<?xml version="1.0" encoding="utf-8"?><Relationships xmlns="http://schemas.openxmlformats.org/package/2006/relationships"><Relationship Type="http://schemas.openxmlformats.org/officeDocument/2006/relationships/image" Target="/media/image.png" Id="R08a17b6e60564361" /></Relationships>
</file>