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da1bb00b4b4131" /></Relationships>
</file>

<file path=word/document.xml><?xml version="1.0" encoding="utf-8"?>
<w:document xmlns:r="http://schemas.openxmlformats.org/officeDocument/2006/relationships" xmlns:w="http://schemas.openxmlformats.org/wordprocessingml/2006/main">
  <w:body>
    <w:p>
      <w:pPr>
        <w:pStyle w:val="Title"/>
      </w:pPr>
      <w:r>
        <w:t>Total recurrent housing expenses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recurrent housing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d4e6e9a8784c0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recurrent expenses to maintain the operation of government funded housing stock.</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e5b015ef0a4796">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a270321cb74f35">
              <w:r>
                <w:rPr>
                  <w:rStyle w:val="Hyperlink"/>
                </w:rPr>
                <w:t xml:space="preserve">Service provider organisation—total recurrent housing expenses </w:t>
              </w:r>
            </w:hyperlink>
          </w:p>
          <w:p>
            <w:pPr>
              <w:pStyle w:val="registration-status"/>
              <w:spacing w:before="0" w:after="0"/>
            </w:pPr>
            <w:hyperlink w:history="true" r:id="Re6d2841fd56f4573">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bbd43139da2644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464854</w:t>
    </w:r>
    <w:r>
      <w:ptab w:alignment="right" w:relativeTo="margin" w:leader="none"/>
    </w:r>
    <w:r>
      <w:t xml:space="preserve">Page </w:t>
    </w:r>
    <w:fldSimple w:instr="PAGE"/>
    <w:r>
      <w:t xml:space="preserve"> of </w:t>
    </w:r>
    <w:fldSimple w:instr="NUMPAGES"/>
    <w:r>
      <w:ptab w:alignment="left" w:relativeTo="margin" w:leader="none"/>
    </w:r>
    <w:r>
      <w:t>Downloaded 24-May-2024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2b6e7866b24f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d43139da26441d" /><Relationship Type="http://schemas.openxmlformats.org/officeDocument/2006/relationships/header" Target="/word/header1.xml" Id="Rdeedb48573714921" /><Relationship Type="http://schemas.openxmlformats.org/officeDocument/2006/relationships/settings" Target="/word/settings.xml" Id="Rf1df7af1abeb4ac6" /><Relationship Type="http://schemas.openxmlformats.org/officeDocument/2006/relationships/styles" Target="/word/styles.xml" Id="R606802a00bea4e3a" /><Relationship Type="http://schemas.openxmlformats.org/officeDocument/2006/relationships/hyperlink" Target="https://meteor.aihw.gov.au/RegistrationAuthority/11" TargetMode="External" Id="Rfad4e6e9a8784c00" /><Relationship Type="http://schemas.openxmlformats.org/officeDocument/2006/relationships/hyperlink" Target="https://meteor.aihw.gov.au/content/274646" TargetMode="External" Id="R58e5b015ef0a4796" /><Relationship Type="http://schemas.openxmlformats.org/officeDocument/2006/relationships/hyperlink" Target="https://meteor.aihw.gov.au/content/478645" TargetMode="External" Id="R99a270321cb74f35" /><Relationship Type="http://schemas.openxmlformats.org/officeDocument/2006/relationships/hyperlink" Target="https://meteor.aihw.gov.au/RegistrationAuthority/11" TargetMode="External" Id="Re6d2841fd56f4573" /></Relationships>
</file>

<file path=word/_rels/header1.xml.rels>&#65279;<?xml version="1.0" encoding="utf-8"?><Relationships xmlns="http://schemas.openxmlformats.org/package/2006/relationships"><Relationship Type="http://schemas.openxmlformats.org/officeDocument/2006/relationships/image" Target="/media/image.png" Id="R7f2b6e7866b24f43" /></Relationships>
</file>