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487c013c204f46" /></Relationships>
</file>

<file path=word/document.xml><?xml version="1.0" encoding="utf-8"?>
<w:document xmlns:r="http://schemas.openxmlformats.org/officeDocument/2006/relationships" xmlns:w="http://schemas.openxmlformats.org/wordprocessingml/2006/main">
  <w:body>
    <w:p>
      <w:pPr>
        <w:pStyle w:val="Title"/>
      </w:pPr>
      <w:r>
        <w:t>Australian state/territory of address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of address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b4399177514d14">
              <w:r>
                <w:rPr>
                  <w:rStyle w:val="Hyperlink"/>
                  <w:color w:val="244061"/>
                </w:rPr>
                <w:t xml:space="preserve">Health</w:t>
              </w:r>
            </w:hyperlink>
            <w:r>
              <w:rPr>
                <w:rStyle w:val="row-content"/>
                <w:color w:val="244061"/>
              </w:rPr>
              <w:t xml:space="preserve">, Standard 07/12/2011</w:t>
            </w:r>
          </w:p>
          <w:p>
            <w:pPr>
              <w:spacing w:before="0" w:after="0"/>
            </w:pPr>
            <w:hyperlink w:history="true" r:id="R46421940e183458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c4115f86f294047">
              <w:r>
                <w:rPr>
                  <w:rStyle w:val="Hyperlink"/>
                  <w:color w:val="244061"/>
                </w:rPr>
                <w:t xml:space="preserve">Early Childhood</w:t>
              </w:r>
            </w:hyperlink>
            <w:r>
              <w:rPr>
                <w:rStyle w:val="row-content"/>
                <w:color w:val="244061"/>
              </w:rPr>
              <w:t xml:space="preserve">, Standard 09/03/2012</w:t>
            </w:r>
          </w:p>
          <w:p>
            <w:pPr>
              <w:spacing w:before="0" w:after="0"/>
            </w:pPr>
            <w:hyperlink w:history="true" r:id="R3e091a0a252d4c47">
              <w:r>
                <w:rPr>
                  <w:rStyle w:val="Hyperlink"/>
                  <w:color w:val="244061"/>
                </w:rPr>
                <w:t xml:space="preserve">Housing assistance</w:t>
              </w:r>
            </w:hyperlink>
            <w:r>
              <w:rPr>
                <w:rStyle w:val="row-content"/>
                <w:color w:val="244061"/>
              </w:rPr>
              <w:t xml:space="preserve">, Standard 02/05/2013</w:t>
            </w:r>
          </w:p>
          <w:p>
            <w:pPr>
              <w:spacing w:before="0" w:after="0"/>
            </w:pPr>
            <w:hyperlink w:history="true" r:id="Rc90e89c7e9e14359">
              <w:r>
                <w:rPr>
                  <w:rStyle w:val="Hyperlink"/>
                  <w:color w:val="244061"/>
                </w:rPr>
                <w:t xml:space="preserve">Disability</w:t>
              </w:r>
            </w:hyperlink>
            <w:r>
              <w:rPr>
                <w:rStyle w:val="row-content"/>
                <w:color w:val="244061"/>
              </w:rPr>
              <w:t xml:space="preserve">, Standard 07/10/2014</w:t>
            </w:r>
          </w:p>
          <w:p>
            <w:pPr>
              <w:spacing w:before="0" w:after="0"/>
            </w:pPr>
            <w:hyperlink w:history="true" r:id="R4f3973d2c8de4afa">
              <w:r>
                <w:rPr>
                  <w:rStyle w:val="Hyperlink"/>
                  <w:color w:val="244061"/>
                </w:rPr>
                <w:t xml:space="preserve">WA Health</w:t>
              </w:r>
            </w:hyperlink>
            <w:r>
              <w:rPr>
                <w:rStyle w:val="row-content"/>
                <w:color w:val="244061"/>
              </w:rPr>
              <w:t xml:space="preserve">, Standard 20/03/2015</w:t>
            </w:r>
          </w:p>
          <w:p>
            <w:pPr>
              <w:spacing w:before="0" w:after="0"/>
            </w:pPr>
            <w:hyperlink w:history="true" r:id="Rf75ae9dfa0ee4184">
              <w:r>
                <w:rPr>
                  <w:rStyle w:val="Hyperlink"/>
                  <w:color w:val="244061"/>
                </w:rPr>
                <w:t xml:space="preserve">Indigenous</w:t>
              </w:r>
            </w:hyperlink>
            <w:r>
              <w:rPr>
                <w:rStyle w:val="row-content"/>
                <w:color w:val="244061"/>
              </w:rPr>
              <w:t xml:space="preserve">, Standard 14/07/2021</w:t>
            </w:r>
          </w:p>
          <w:p>
            <w:pPr>
              <w:spacing w:before="0" w:after="0"/>
            </w:pPr>
            <w:hyperlink w:history="true" r:id="R04d03c9f92fe4a2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a816c60538a43ad">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Australian state or territory of an address.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 </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AAT</w:t>
            </w:r>
            <w:r>
              <w:br/>
            </w:r>
            <w:r>
              <w:t xml:space="preserve"> </w:t>
            </w:r>
          </w:p>
        </w:tc>
        <w:tc>
          <w:tcPr>
            <w:tcBorders>
              <w:top w:val="none" w:color="000000" w:sz="0"/>
              <w:left w:val="none" w:color="000000" w:sz="0"/>
              <w:bottom w:val="none" w:color="000000" w:sz="0"/>
              <w:right w:val="none" w:color="000000" w:sz="0"/>
            </w:tcBorders>
            <w:vAlign w:val="top"/>
          </w:tcPr>
          <w:p>
            <w:r>
              <w:t xml:space="preserve">Australian Antarctic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Australian state/territory codes are used for addressing purposes only. The codes are listed in the order commonly used for statistical reporting by ABS and used in the National Standard for Australian state/territory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71d73c981b24a8b">
              <w:r>
                <w:rPr>
                  <w:rStyle w:val="Hyperlink"/>
                </w:rPr>
                <w:t xml:space="preserve">Address—Australian state/territory identifier, code AA[A]</w:t>
              </w:r>
            </w:hyperlink>
          </w:p>
          <w:p>
            <w:pPr>
              <w:pStyle w:val="registration-status"/>
              <w:spacing w:before="0" w:after="0"/>
            </w:pPr>
            <w:hyperlink w:history="true" r:id="Rfacb5e8464074e2c">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bfd7e6ac7121419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1f855052de14619">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69be02f270f74fde">
              <w:r>
                <w:rPr>
                  <w:rStyle w:val="Hyperlink"/>
                  <w:color w:val="244061"/>
                </w:rPr>
                <w:t xml:space="preserve">Early Childhood</w:t>
              </w:r>
            </w:hyperlink>
            <w:r>
              <w:rPr>
                <w:rStyle w:val="row-content"/>
                <w:color w:val="244061"/>
              </w:rPr>
              <w:t xml:space="preserve">, Superseded 15/08/2023</w:t>
            </w:r>
          </w:p>
          <w:p>
            <w:pPr>
              <w:pStyle w:val="registration-status"/>
              <w:spacing w:before="0" w:after="0"/>
            </w:pPr>
            <w:hyperlink w:history="true" r:id="R50fbfcb76b7442c2">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f51e6a7766cc45c5">
              <w:r>
                <w:rPr>
                  <w:rStyle w:val="Hyperlink"/>
                  <w:color w:val="244061"/>
                </w:rPr>
                <w:t xml:space="preserve">WA Health</w:t>
              </w:r>
            </w:hyperlink>
            <w:r>
              <w:rPr>
                <w:rStyle w:val="row-content"/>
                <w:color w:val="244061"/>
              </w:rPr>
              <w:t xml:space="preserve">, Standard 19/03/2015</w:t>
            </w:r>
          </w:p>
          <w:p>
            <w:r>
              <w:br/>
            </w:r>
            <w:hyperlink w:history="true" r:id="R690236af710e4423">
              <w:r>
                <w:rPr>
                  <w:rStyle w:val="Hyperlink"/>
                </w:rPr>
                <w:t xml:space="preserve">Address—Australian state/territory identifier, code AA[A]</w:t>
              </w:r>
            </w:hyperlink>
          </w:p>
          <w:p>
            <w:pPr>
              <w:pStyle w:val="registration-status"/>
              <w:spacing w:before="0" w:after="0"/>
            </w:pPr>
            <w:hyperlink w:history="true" r:id="R9cbdb3d9c704481c">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00ba3522fdf4413c">
              <w:r>
                <w:rPr>
                  <w:rStyle w:val="Hyperlink"/>
                  <w:color w:val="244061"/>
                </w:rPr>
                <w:t xml:space="preserve">Australian Teacher Workforce Data Oversight Board</w:t>
              </w:r>
            </w:hyperlink>
            <w:r>
              <w:rPr>
                <w:rStyle w:val="row-content"/>
                <w:color w:val="244061"/>
              </w:rPr>
              <w:t xml:space="preserve">, Standard 30/08/2022</w:t>
            </w:r>
          </w:p>
          <w:p>
            <w:pPr>
              <w:pStyle w:val="registration-status"/>
              <w:spacing w:before="0" w:after="0"/>
            </w:pPr>
            <w:hyperlink w:history="true" r:id="R5a4efdd983764818">
              <w:r>
                <w:rPr>
                  <w:rStyle w:val="Hyperlink"/>
                  <w:color w:val="244061"/>
                </w:rPr>
                <w:t xml:space="preserve">Early Childhood</w:t>
              </w:r>
            </w:hyperlink>
            <w:r>
              <w:rPr>
                <w:rStyle w:val="row-content"/>
                <w:color w:val="244061"/>
              </w:rPr>
              <w:t xml:space="preserve">, Standard 15/08/2023</w:t>
            </w:r>
          </w:p>
          <w:p>
            <w:pPr>
              <w:pStyle w:val="registration-status"/>
              <w:spacing w:before="0" w:after="0"/>
            </w:pPr>
            <w:hyperlink w:history="true" r:id="Rc6c0494bd90c4f07">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730f21ded21e49af">
              <w:r>
                <w:rPr>
                  <w:rStyle w:val="Hyperlink"/>
                  <w:color w:val="244061"/>
                </w:rPr>
                <w:t xml:space="preserve">Indigenous</w:t>
              </w:r>
            </w:hyperlink>
            <w:r>
              <w:rPr>
                <w:rStyle w:val="row-content"/>
                <w:color w:val="244061"/>
              </w:rPr>
              <w:t xml:space="preserve">, Standard 14/07/2021</w:t>
            </w:r>
          </w:p>
          <w:p>
            <w:r>
              <w:br/>
            </w:r>
            <w:hyperlink w:history="true" r:id="R5e652dd2245f4265">
              <w:r>
                <w:rPr>
                  <w:rStyle w:val="Hyperlink"/>
                </w:rPr>
                <w:t xml:space="preserve">Dwelling—Australian state/territory identifier, address code AA[A]</w:t>
              </w:r>
            </w:hyperlink>
          </w:p>
          <w:p>
            <w:pPr>
              <w:pStyle w:val="registration-status"/>
              <w:spacing w:before="0" w:after="0"/>
            </w:pPr>
            <w:hyperlink w:history="true" r:id="R9685107b5c894123">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7bac1e275e4e43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454148</w:t>
    </w:r>
    <w:r>
      <w:ptab w:alignment="right" w:relativeTo="margin" w:leader="none"/>
    </w:r>
    <w:r>
      <w:t xml:space="preserve">Page </w:t>
    </w:r>
    <w:fldSimple w:instr="PAGE"/>
    <w:r>
      <w:t xml:space="preserve"> of </w:t>
    </w:r>
    <w:fldSimple w:instr="NUMPAGES"/>
    <w:r>
      <w:ptab w:alignment="left" w:relativeTo="margin" w:leader="none"/>
    </w:r>
    <w:r>
      <w:t>Downloaded 26-May-2024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9ae23156814d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ac1e275e4e43e5" /><Relationship Type="http://schemas.openxmlformats.org/officeDocument/2006/relationships/header" Target="/word/header1.xml" Id="Rf4764118a26f4cbe" /><Relationship Type="http://schemas.openxmlformats.org/officeDocument/2006/relationships/settings" Target="/word/settings.xml" Id="R21d8bfc5438947ad" /><Relationship Type="http://schemas.openxmlformats.org/officeDocument/2006/relationships/styles" Target="/word/styles.xml" Id="R92179d225c46481e" /><Relationship Type="http://schemas.openxmlformats.org/officeDocument/2006/relationships/hyperlink" Target="https://meteor.aihw.gov.au/RegistrationAuthority/12" TargetMode="External" Id="R2cb4399177514d14" /><Relationship Type="http://schemas.openxmlformats.org/officeDocument/2006/relationships/hyperlink" Target="https://meteor.aihw.gov.au/RegistrationAuthority/1" TargetMode="External" Id="R46421940e183458c" /><Relationship Type="http://schemas.openxmlformats.org/officeDocument/2006/relationships/hyperlink" Target="https://meteor.aihw.gov.au/RegistrationAuthority/13" TargetMode="External" Id="R2c4115f86f294047" /><Relationship Type="http://schemas.openxmlformats.org/officeDocument/2006/relationships/hyperlink" Target="https://meteor.aihw.gov.au/RegistrationAuthority/11" TargetMode="External" Id="R3e091a0a252d4c47" /><Relationship Type="http://schemas.openxmlformats.org/officeDocument/2006/relationships/hyperlink" Target="https://meteor.aihw.gov.au/RegistrationAuthority/16" TargetMode="External" Id="Rc90e89c7e9e14359" /><Relationship Type="http://schemas.openxmlformats.org/officeDocument/2006/relationships/hyperlink" Target="https://meteor.aihw.gov.au/RegistrationAuthority/2" TargetMode="External" Id="R4f3973d2c8de4afa" /><Relationship Type="http://schemas.openxmlformats.org/officeDocument/2006/relationships/hyperlink" Target="https://meteor.aihw.gov.au/RegistrationAuthority/6" TargetMode="External" Id="Rf75ae9dfa0ee4184" /><Relationship Type="http://schemas.openxmlformats.org/officeDocument/2006/relationships/hyperlink" Target="https://meteor.aihw.gov.au/RegistrationAuthority/23" TargetMode="External" Id="R04d03c9f92fe4a2b" /><Relationship Type="http://schemas.openxmlformats.org/officeDocument/2006/relationships/hyperlink" Target="https://meteor.aihw.gov.au/RegistrationAuthority/19" TargetMode="External" Id="R8a816c60538a43ad" /><Relationship Type="http://schemas.openxmlformats.org/officeDocument/2006/relationships/hyperlink" Target="https://meteor.aihw.gov.au/content/430134" TargetMode="External" Id="R571d73c981b24a8b" /><Relationship Type="http://schemas.openxmlformats.org/officeDocument/2006/relationships/hyperlink" Target="https://meteor.aihw.gov.au/RegistrationAuthority/19" TargetMode="External" Id="Rfacb5e8464074e2c" /><Relationship Type="http://schemas.openxmlformats.org/officeDocument/2006/relationships/hyperlink" Target="https://meteor.aihw.gov.au/RegistrationAuthority/1" TargetMode="External" Id="Rbfd7e6ac71214198" /><Relationship Type="http://schemas.openxmlformats.org/officeDocument/2006/relationships/hyperlink" Target="https://meteor.aihw.gov.au/RegistrationAuthority/16" TargetMode="External" Id="Rb1f855052de14619" /><Relationship Type="http://schemas.openxmlformats.org/officeDocument/2006/relationships/hyperlink" Target="https://meteor.aihw.gov.au/RegistrationAuthority/13" TargetMode="External" Id="R69be02f270f74fde" /><Relationship Type="http://schemas.openxmlformats.org/officeDocument/2006/relationships/hyperlink" Target="https://meteor.aihw.gov.au/RegistrationAuthority/12" TargetMode="External" Id="R50fbfcb76b7442c2" /><Relationship Type="http://schemas.openxmlformats.org/officeDocument/2006/relationships/hyperlink" Target="https://meteor.aihw.gov.au/RegistrationAuthority/2" TargetMode="External" Id="Rf51e6a7766cc45c5" /><Relationship Type="http://schemas.openxmlformats.org/officeDocument/2006/relationships/hyperlink" Target="https://meteor.aihw.gov.au/content/722751" TargetMode="External" Id="R690236af710e4423" /><Relationship Type="http://schemas.openxmlformats.org/officeDocument/2006/relationships/hyperlink" Target="https://meteor.aihw.gov.au/RegistrationAuthority/19" TargetMode="External" Id="R9cbdb3d9c704481c" /><Relationship Type="http://schemas.openxmlformats.org/officeDocument/2006/relationships/hyperlink" Target="https://meteor.aihw.gov.au/RegistrationAuthority/23" TargetMode="External" Id="R00ba3522fdf4413c" /><Relationship Type="http://schemas.openxmlformats.org/officeDocument/2006/relationships/hyperlink" Target="https://meteor.aihw.gov.au/RegistrationAuthority/13" TargetMode="External" Id="R5a4efdd983764818" /><Relationship Type="http://schemas.openxmlformats.org/officeDocument/2006/relationships/hyperlink" Target="https://meteor.aihw.gov.au/RegistrationAuthority/12" TargetMode="External" Id="Rc6c0494bd90c4f07" /><Relationship Type="http://schemas.openxmlformats.org/officeDocument/2006/relationships/hyperlink" Target="https://meteor.aihw.gov.au/RegistrationAuthority/6" TargetMode="External" Id="R730f21ded21e49af" /><Relationship Type="http://schemas.openxmlformats.org/officeDocument/2006/relationships/hyperlink" Target="https://meteor.aihw.gov.au/content/611726" TargetMode="External" Id="R5e652dd2245f4265" /><Relationship Type="http://schemas.openxmlformats.org/officeDocument/2006/relationships/hyperlink" Target="https://meteor.aihw.gov.au/RegistrationAuthority/11" TargetMode="External" Id="R9685107b5c894123" /></Relationships>
</file>

<file path=word/_rels/header1.xml.rels>&#65279;<?xml version="1.0" encoding="utf-8"?><Relationships xmlns="http://schemas.openxmlformats.org/package/2006/relationships"><Relationship Type="http://schemas.openxmlformats.org/officeDocument/2006/relationships/image" Target="/media/image.png" Id="R749ae23156814d58" /></Relationships>
</file>