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61f15479c24c87"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c285f4cc4496f">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d3944b8e024fa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383d0bd90a4a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3a6ade49b43ea">
              <w:r>
                <w:rPr>
                  <w:rStyle w:val="Hyperlink"/>
                </w:rPr>
                <w:t xml:space="preserve">Service delivery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54c6d3ab2a49da">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1fb614f0d54681">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881fd1aa4bff48ff">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b91c14023ae3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a0e2241b9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c14023ae346f9" /><Relationship Type="http://schemas.openxmlformats.org/officeDocument/2006/relationships/header" Target="/word/header1.xml" Id="Rc6488cc913d44702" /><Relationship Type="http://schemas.openxmlformats.org/officeDocument/2006/relationships/settings" Target="/word/settings.xml" Id="R647a444d1f4944e6" /><Relationship Type="http://schemas.openxmlformats.org/officeDocument/2006/relationships/styles" Target="/word/styles.xml" Id="Re0c89e737519480d" /><Relationship Type="http://schemas.openxmlformats.org/officeDocument/2006/relationships/hyperlink" Target="https://meteor.aihw.gov.au/RegistrationAuthority/15" TargetMode="External" Id="Rd64c285f4cc4496f" /><Relationship Type="http://schemas.openxmlformats.org/officeDocument/2006/relationships/hyperlink" Target="https://meteor.aihw.gov.au/content/472757" TargetMode="External" Id="R55d3944b8e024fa7" /><Relationship Type="http://schemas.openxmlformats.org/officeDocument/2006/relationships/hyperlink" Target="https://meteor.aihw.gov.au/content/281121" TargetMode="External" Id="R76383d0bd90a4a13" /><Relationship Type="http://schemas.openxmlformats.org/officeDocument/2006/relationships/hyperlink" Target="https://meteor.aihw.gov.au/content/448106" TargetMode="External" Id="R1c53a6ade49b43ea" /><Relationship Type="http://schemas.openxmlformats.org/officeDocument/2006/relationships/hyperlink" Target="https://meteor.aihw.gov.au/content/274653" TargetMode="External" Id="R0754c6d3ab2a49da" /><Relationship Type="http://schemas.openxmlformats.org/officeDocument/2006/relationships/hyperlink" Target="https://meteor.aihw.gov.au/content/443673" TargetMode="External" Id="R411fb614f0d54681" /><Relationship Type="http://schemas.openxmlformats.org/officeDocument/2006/relationships/hyperlink" Target="https://meteor.aihw.gov.au/RegistrationAuthority/15" TargetMode="External" Id="R881fd1aa4bff48ff" /></Relationships>
</file>

<file path=word/_rels/header1.xml.rels>&#65279;<?xml version="1.0" encoding="utf-8"?><Relationships xmlns="http://schemas.openxmlformats.org/package/2006/relationships"><Relationship Type="http://schemas.openxmlformats.org/officeDocument/2006/relationships/image" Target="/media/image.png" Id="R87da0e2241b943c7" /></Relationships>
</file>