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e48f6608e4514" /></Relationships>
</file>

<file path=word/document.xml><?xml version="1.0" encoding="utf-8"?>
<w:document xmlns:r="http://schemas.openxmlformats.org/officeDocument/2006/relationships" xmlns:w="http://schemas.openxmlformats.org/wordprocessingml/2006/main">
  <w:body>
    <w:p>
      <w:pPr>
        <w:pStyle w:val="Title"/>
      </w:pPr>
      <w:r>
        <w:t>Medical indemnity claim—additional incident or allegation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claim—additional incident or allegation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077ea8a7b454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category describing the type of health-care incident that was of importance in giving rise to a medical indemnity claim, in addition to the primary incident or allegation type, as alleged or documented as part of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096674c9d43d0">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8b5d2b8d98400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85b3057574482">
              <w:r>
                <w:rPr>
                  <w:rStyle w:val="Hyperlink"/>
                </w:rPr>
                <w:t xml:space="preserve">Additional incident or allegation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3d2f52c66649a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3b28651715455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d003a8922f4fb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f0b8ac87d4ac5">
              <w:r>
                <w:rPr>
                  <w:rStyle w:val="Hyperlink"/>
                </w:rPr>
                <w:t xml:space="preserve">Medical indemnity claim—additional incident or allegation type, health-care code NN[N]</w:t>
              </w:r>
            </w:hyperlink>
          </w:p>
          <w:p>
            <w:pPr>
              <w:pStyle w:val="registration-status"/>
              <w:spacing w:before="0" w:after="0"/>
            </w:pPr>
            <w:hyperlink w:history="true" r:id="Ra752be7592624cd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b327a72c20c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440146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aad016be9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27a72c20c41fb" /><Relationship Type="http://schemas.openxmlformats.org/officeDocument/2006/relationships/header" Target="/word/header1.xml" Id="R298e4e14991941e8" /><Relationship Type="http://schemas.openxmlformats.org/officeDocument/2006/relationships/settings" Target="/word/settings.xml" Id="R5170411ca82e421e" /><Relationship Type="http://schemas.openxmlformats.org/officeDocument/2006/relationships/styles" Target="/word/styles.xml" Id="R5c9c257368664378" /><Relationship Type="http://schemas.openxmlformats.org/officeDocument/2006/relationships/hyperlink" Target="https://meteor.aihw.gov.au/RegistrationAuthority/12" TargetMode="External" Id="Rfb8077ea8a7b454f" /><Relationship Type="http://schemas.openxmlformats.org/officeDocument/2006/relationships/hyperlink" Target="https://meteor.aihw.gov.au/content/421801" TargetMode="External" Id="Raa6096674c9d43d0" /><Relationship Type="http://schemas.openxmlformats.org/officeDocument/2006/relationships/hyperlink" Target="https://meteor.aihw.gov.au/content/281121" TargetMode="External" Id="R6d8b5d2b8d98400b" /><Relationship Type="http://schemas.openxmlformats.org/officeDocument/2006/relationships/hyperlink" Target="https://meteor.aihw.gov.au/content/329715" TargetMode="External" Id="Rb4d85b3057574482" /><Relationship Type="http://schemas.openxmlformats.org/officeDocument/2006/relationships/hyperlink" Target="https://meteor.aihw.gov.au/content/524414" TargetMode="External" Id="R503d2f52c66649ad" /><Relationship Type="http://schemas.openxmlformats.org/officeDocument/2006/relationships/hyperlink" Target="https://meteor.aihw.gov.au/content/246013" TargetMode="External" Id="R773b28651715455a" /><Relationship Type="http://schemas.openxmlformats.org/officeDocument/2006/relationships/hyperlink" Target="https://meteor.aihw.gov.au/content/246013" TargetMode="External" Id="R66d003a8922f4fb5" /><Relationship Type="http://schemas.openxmlformats.org/officeDocument/2006/relationships/hyperlink" Target="https://meteor.aihw.gov.au/content/329728" TargetMode="External" Id="R302f0b8ac87d4ac5" /><Relationship Type="http://schemas.openxmlformats.org/officeDocument/2006/relationships/hyperlink" Target="https://meteor.aihw.gov.au/RegistrationAuthority/12" TargetMode="External" Id="Ra752be7592624cd9" /></Relationships>
</file>

<file path=word/_rels/header1.xml.rels>&#65279;<?xml version="1.0" encoding="utf-8"?><Relationships xmlns="http://schemas.openxmlformats.org/package/2006/relationships"><Relationship Type="http://schemas.openxmlformats.org/officeDocument/2006/relationships/image" Target="/media/image.png" Id="Rb46aad016be94334" /></Relationships>
</file>