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bdbc2375949d2"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 Database (NPHED)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 Database (NPHED)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Public Hospital Establishment Database (NPHED) is compiled from data supplied by the state and territory health authorities. It is a collection of electronic records for public hospitals within Australia. All records are based on information collected for financial years. Data is held for the years 1993-94 to 2007-08.</w:t>
            </w:r>
            <w:r>
              <w:br/>
            </w:r>
            <w:r>
              <w:rPr>
                <w:rStyle w:val="row-content-rich-text"/>
              </w:rPr>
              <w:t xml:space="preserve">Almost all public acute and public psychiatric hospitals in Australia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81bbd53428a427c">
              <w:r>
                <w:rPr>
                  <w:rStyle w:val="Hyperlink"/>
                </w:rPr>
                <w:t xml:space="preserve">/content/index.phtml/itemId/386794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581c7a0b52c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e92c0bec9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1c7a0b52c45d3" /><Relationship Type="http://schemas.openxmlformats.org/officeDocument/2006/relationships/header" Target="/word/header1.xml" Id="R68f34bec74ae4fd7" /><Relationship Type="http://schemas.openxmlformats.org/officeDocument/2006/relationships/settings" Target="/word/settings.xml" Id="R90137040982a4a8b" /><Relationship Type="http://schemas.openxmlformats.org/officeDocument/2006/relationships/styles" Target="/word/styles.xml" Id="R92170f52b45d4c9c" /><Relationship Type="http://schemas.openxmlformats.org/officeDocument/2006/relationships/hyperlink" Target="https://meteor.aihw.gov.au/content/386794" TargetMode="External" Id="Ra81bbd53428a427c" /></Relationships>
</file>

<file path=word/_rels/header1.xml.rels>&#65279;<?xml version="1.0" encoding="utf-8"?><Relationships xmlns="http://schemas.openxmlformats.org/package/2006/relationships"><Relationship Type="http://schemas.openxmlformats.org/officeDocument/2006/relationships/image" Target="/media/image.png" Id="R046e92c0bec945ec" /></Relationships>
</file>