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7b624b6388449d"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procedure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procedure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f9d11e22b94057">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w:t>
            </w:r>
          </w:p>
          <w:p>
            <w:hyperlink w:tooltip="A systemic therapy procedure is a medical procedure that affects the hormonal or immunologic balance of the patient. It includes endocrine therapy and haematologic transplants and is used to treat cancer." w:history="true" r:id="R4f900e7c21d84783">
              <w:r>
                <w:rPr>
                  <w:rStyle w:val="Hyperlink"/>
                  <w:b/>
                </w:rPr>
                <w:t xml:space="preserve">systemic therapy procedure</w:t>
              </w:r>
            </w:hyperlink>
            <w:r>
              <w:rPr>
                <w:rStyle w:val="row-content-rich-text"/>
              </w:rPr>
              <w:t xml:space="preserve"> was 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9314cda1154261">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7c7fd5a1bd4424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9236fd16324fee">
              <w:r>
                <w:rPr>
                  <w:rStyle w:val="Hyperlink"/>
                </w:rPr>
                <w:t xml:space="preserve">Systemic therapy procedure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systemic therapy procedure was performed.</w:t>
            </w:r>
          </w:p>
          <w:p>
            <w:pPr>
              <w:spacing w:after="160"/>
            </w:pPr>
            <w:r>
              <w:rPr>
                <w:rStyle w:val="row-content-rich-text"/>
              </w:rPr>
              <w:t xml:space="preserve">A systemic therapy procedure is a medical, surgical or radiation procedure that has an effect on the hormonal or immunologic balance of the patient, and refers to haematologic transplant and endocrine procedures.</w:t>
            </w:r>
          </w:p>
          <w:p>
            <w:pPr/>
            <w:r>
              <w:rPr>
                <w:rStyle w:val="row-content-rich-text"/>
              </w:rPr>
              <w:t xml:space="preserve">Haematologic transplants are bone marrow or stem cell transplants performed to protect patients from myelosuppression or bone marrow ablation associated with the administration of high-dose chemotherapy or radiotherapy. 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c852ccca04496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28E, American College of Surgeons 2002. Facility Oncology Registry Data Standards (FORDS), 2009 revision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f961e923704e03">
              <w:r>
                <w:rPr>
                  <w:rStyle w:val="Hyperlink"/>
                </w:rPr>
                <w:t xml:space="preserve">Cancer treatment—systemic therapy procedure date </w:t>
              </w:r>
            </w:hyperlink>
          </w:p>
          <w:p>
            <w:pPr>
              <w:spacing w:before="0" w:after="0"/>
            </w:pPr>
            <w:r>
              <w:rPr>
                <w:rStyle w:val="row-content"/>
                <w:color w:val="244061"/>
              </w:rPr>
              <w:t xml:space="preserve">       </w:t>
            </w:r>
            <w:hyperlink w:history="true" r:id="Rd548a2cc330c47ff">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9cfecdde25541af">
              <w:r>
                <w:rPr>
                  <w:rStyle w:val="Hyperlink"/>
                </w:rPr>
                <w:t xml:space="preserve">Cancer treatment—systemic therapy procedure date, DDMMYYYY</w:t>
              </w:r>
            </w:hyperlink>
          </w:p>
          <w:p>
            <w:pPr>
              <w:spacing w:before="0" w:after="0"/>
            </w:pPr>
            <w:r>
              <w:rPr>
                <w:rStyle w:val="row-content"/>
                <w:color w:val="244061"/>
              </w:rPr>
              <w:t xml:space="preserve">       </w:t>
            </w:r>
            <w:hyperlink w:history="true" r:id="R2eb6142d3aea48a3">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2afb37f57cc446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394641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9fe5bb5d124e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fb37f57cc446d2" /><Relationship Type="http://schemas.openxmlformats.org/officeDocument/2006/relationships/header" Target="/word/header1.xml" Id="R5c80535ba7d34bdc" /><Relationship Type="http://schemas.openxmlformats.org/officeDocument/2006/relationships/settings" Target="/word/settings.xml" Id="R740cd94b848f4e88" /><Relationship Type="http://schemas.openxmlformats.org/officeDocument/2006/relationships/styles" Target="/word/styles.xml" Id="R36d65cfffc654620" /><Relationship Type="http://schemas.openxmlformats.org/officeDocument/2006/relationships/hyperlink" Target="https://meteor.aihw.gov.au/RegistrationAuthority/12" TargetMode="External" Id="R5df9d11e22b94057" /><Relationship Type="http://schemas.openxmlformats.org/officeDocument/2006/relationships/hyperlink" Target="https://meteor.aihw.gov.au/content/439586" TargetMode="External" Id="R4f900e7c21d84783" /><Relationship Type="http://schemas.openxmlformats.org/officeDocument/2006/relationships/hyperlink" Target="https://meteor.aihw.gov.au/content/288059" TargetMode="External" Id="R419314cda1154261" /><Relationship Type="http://schemas.openxmlformats.org/officeDocument/2006/relationships/hyperlink" Target="https://meteor.aihw.gov.au/content/281121" TargetMode="External" Id="R37c7fd5a1bd4424a" /><Relationship Type="http://schemas.openxmlformats.org/officeDocument/2006/relationships/hyperlink" Target="https://meteor.aihw.gov.au/content/394639" TargetMode="External" Id="R0a9236fd16324fee" /><Relationship Type="http://schemas.openxmlformats.org/officeDocument/2006/relationships/hyperlink" Target="https://meteor.aihw.gov.au/content/274661" TargetMode="External" Id="Rf5c852ccca04496e" /><Relationship Type="http://schemas.openxmlformats.org/officeDocument/2006/relationships/hyperlink" Target="https://meteor.aihw.gov.au/content/561604" TargetMode="External" Id="R9bf961e923704e03" /><Relationship Type="http://schemas.openxmlformats.org/officeDocument/2006/relationships/hyperlink" Target="https://meteor.aihw.gov.au/RegistrationAuthority/12" TargetMode="External" Id="Rd548a2cc330c47ff" /><Relationship Type="http://schemas.openxmlformats.org/officeDocument/2006/relationships/hyperlink" Target="https://meteor.aihw.gov.au/content/394581" TargetMode="External" Id="R99cfecdde25541af" /><Relationship Type="http://schemas.openxmlformats.org/officeDocument/2006/relationships/hyperlink" Target="https://meteor.aihw.gov.au/RegistrationAuthority/12" TargetMode="External" Id="R2eb6142d3aea48a3" /></Relationships>
</file>

<file path=word/_rels/header1.xml.rels>&#65279;<?xml version="1.0" encoding="utf-8"?><Relationships xmlns="http://schemas.openxmlformats.org/package/2006/relationships"><Relationship Type="http://schemas.openxmlformats.org/officeDocument/2006/relationships/image" Target="/media/image.png" Id="R349fe5bb5d124ebe" /></Relationships>
</file>