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b8dbdf7654e8d" /></Relationships>
</file>

<file path=word/document.xml><?xml version="1.0" encoding="utf-8"?>
<w:document xmlns:r="http://schemas.openxmlformats.org/officeDocument/2006/relationships" xmlns:w="http://schemas.openxmlformats.org/wordprocessingml/2006/main">
  <w:body>
    <w:p>
      <w:pPr>
        <w:pStyle w:val="Title"/>
      </w:pPr>
      <w:r>
        <w:t>Australian Childhood Immunisation Register (ACIR)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Childhood Immunisation Register (ACIR)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Childhood Immunisation Register (ACIR) is a national register administered by Medicare Australia that records details of vaccinations given to children under seven years of age who live in Australia. It was established in 1996 in response to a decline in childhood immunisation levels and an increase in preventable childhood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a66aa339ac84ebd">
              <w:r>
                <w:rPr>
                  <w:rStyle w:val="Hyperlink"/>
                </w:rPr>
                <w:t xml:space="preserve">http://www.humanservices.gov.au/customer/services/medicare/australian-childhood-immunisation-register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 (register 'snapshot')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52cf1151a896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394254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fb9839a43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f1151a89649ad" /><Relationship Type="http://schemas.openxmlformats.org/officeDocument/2006/relationships/header" Target="/word/header1.xml" Id="R33c8393b13864f6c" /><Relationship Type="http://schemas.openxmlformats.org/officeDocument/2006/relationships/settings" Target="/word/settings.xml" Id="R7e615595a1a64b63" /><Relationship Type="http://schemas.openxmlformats.org/officeDocument/2006/relationships/styles" Target="/word/styles.xml" Id="Rf2f3e9f86922404c" /><Relationship Type="http://schemas.openxmlformats.org/officeDocument/2006/relationships/hyperlink" Target="http://www.humanservices.gov.au/customer/services/medicare/australian-childhood-immunisation-register" TargetMode="External" Id="Rca66aa339ac84ebd" /></Relationships>
</file>

<file path=word/_rels/header1.xml.rels>&#65279;<?xml version="1.0" encoding="utf-8"?><Relationships xmlns="http://schemas.openxmlformats.org/package/2006/relationships"><Relationship Type="http://schemas.openxmlformats.org/officeDocument/2006/relationships/image" Target="/media/image.png" Id="Rd81fb9839a4345a9" /></Relationships>
</file>