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49a7adeea4d47" /></Relationships>
</file>

<file path=word/document.xml><?xml version="1.0" encoding="utf-8"?>
<w:document xmlns:r="http://schemas.openxmlformats.org/officeDocument/2006/relationships" xmlns:w="http://schemas.openxmlformats.org/wordprocessingml/2006/main">
  <w:body>
    <w:p>
      <w:pPr>
        <w:pStyle w:val="Title"/>
      </w:pPr>
      <w:r>
        <w:t>Efficiency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8cb60f9efa342a8">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e73654ef0e94e1a"/>
                    <a:srcRect/>
                    <a:stretch>
                      <a:fillRect/>
                    </a:stretch>
                  </pic:blipFill>
                  <pic:spPr bwMode="auto">
                    <a:xfrm>
                      <a:off x="0" y="0"/>
                      <a:ext cx="114300" cy="76200"/>
                    </a:xfrm>
                    <a:prstGeom prst="rect">
                      <a:avLst/>
                    </a:prstGeom>
                  </pic:spPr>
                </pic:pic>
              </a:graphicData>
            </a:graphic>
          </wp:inline>
        </w:drawing>
      </w:r>
      <w:r>
        <w:t xml:space="preserve">"&gt; </w:t>
      </w:r>
      <w:hyperlink w:history="true" r:id="Rf2758b61579945e3">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6150329d2884e96"/>
                    <a:srcRect/>
                    <a:stretch>
                      <a:fillRect/>
                    </a:stretch>
                  </pic:blipFill>
                  <pic:spPr bwMode="auto">
                    <a:xfrm>
                      <a:off x="0" y="0"/>
                      <a:ext cx="114300" cy="76200"/>
                    </a:xfrm>
                    <a:prstGeom prst="rect">
                      <a:avLst/>
                    </a:prstGeom>
                  </pic:spPr>
                </pic:pic>
              </a:graphicData>
            </a:graphic>
          </wp:inline>
        </w:drawing>
      </w:r>
      <w:r>
        <w:t xml:space="preserve">"&gt; 
Efficiency</w:t>
      </w:r>
      <w:r>
        <w:br/>
      </w:r>
    </w:p>
    <w:p>
      <w:pPr>
        <w:pStyle w:val="Heading1"/>
      </w:pPr>
      <w:r>
        <w:t xml:space="preserve">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Achieving the desired results with the most cost-effective use of resources.</w:t>
            </w:r>
          </w:p>
          <w:p>
            <w:pPr/>
            <w:r>
              <w:rPr>
                <w:rStyle w:val="row-content-rich-text"/>
              </w:rPr>
              <w:t xml:space="preserve">Examples include avoidable hospitalizations, cost per casemix-adjusted separation, cost-effective prescribing.</w:t>
            </w:r>
          </w:p>
        </w:tc>
      </w:tr>
    </w:tbl>
    <w:p>
      <w:r>
        <w:br/>
      </w:r>
    </w:p>
    <w:sectPr>
      <w:footerReference xmlns:r="http://schemas.openxmlformats.org/officeDocument/2006/relationships" w:type="default" r:id="R0793abe094b1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54ea48bb59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3abe094b146da" /><Relationship Type="http://schemas.openxmlformats.org/officeDocument/2006/relationships/header" Target="/word/header1.xml" Id="Rcc9c8d1750504bc2" /><Relationship Type="http://schemas.openxmlformats.org/officeDocument/2006/relationships/settings" Target="/word/settings.xml" Id="R8f1bddf3b63545bd" /><Relationship Type="http://schemas.openxmlformats.org/officeDocument/2006/relationships/styles" Target="/word/styles.xml" Id="R7bff681193894aba" /><Relationship Type="http://schemas.openxmlformats.org/officeDocument/2006/relationships/image" Target="/media/image.gif" Id="R3e73654ef0e94e1a" /><Relationship Type="http://schemas.openxmlformats.org/officeDocument/2006/relationships/image" Target="/media/image2.gif" Id="Rd6150329d2884e96" /><Relationship Type="http://schemas.openxmlformats.org/officeDocument/2006/relationships/hyperlink" Target="https://meteor.aihw.gov.au/content/392617" TargetMode="External" Id="R88cb60f9efa342a8" /><Relationship Type="http://schemas.openxmlformats.org/officeDocument/2006/relationships/hyperlink" Target="https://meteor.aihw.gov.au/content/392624" TargetMode="External" Id="Rf2758b61579945e3" /></Relationships>
</file>

<file path=word/_rels/header1.xml.rels>&#65279;<?xml version="1.0" encoding="utf-8"?><Relationships xmlns="http://schemas.openxmlformats.org/package/2006/relationships"><Relationship Type="http://schemas.openxmlformats.org/officeDocument/2006/relationships/image" Target="/media/image.png" Id="R8f54ea48bb594e55" /></Relationships>
</file>