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c45e25a34457d" /></Relationships>
</file>

<file path=word/document.xml><?xml version="1.0" encoding="utf-8"?>
<w:document xmlns:r="http://schemas.openxmlformats.org/officeDocument/2006/relationships" xmlns:w="http://schemas.openxmlformats.org/wordprocessingml/2006/main">
  <w:body>
    <w:p>
      <w:pPr>
        <w:pStyle w:val="Title"/>
      </w:pPr>
      <w:r>
        <w:t>Carer consultant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consultant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7e43c31dd4cb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consultants are persons employed (or engaged via contract) on a part-time or full-time paid basis to represent the interests of carers and advocate for their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7caf6bb35fa45f7">
              <w:r>
                <w:rPr>
                  <w:rStyle w:val="Hyperlink"/>
                </w:rPr>
                <w:t xml:space="preserve">Establishment—full-time equivalent staff (paid) (carer consultants)</w:t>
              </w:r>
            </w:hyperlink>
          </w:p>
          <w:p>
            <w:pPr>
              <w:pStyle w:val="registration-status"/>
              <w:spacing w:before="0" w:after="0"/>
            </w:pPr>
            <w:hyperlink w:history="true" r:id="R0046c62bf96e4f80">
              <w:r>
                <w:rPr>
                  <w:rStyle w:val="Hyperlink"/>
                  <w:color w:val="244061"/>
                </w:rPr>
                <w:t xml:space="preserve">Health</w:t>
              </w:r>
            </w:hyperlink>
            <w:r>
              <w:rPr>
                <w:rStyle w:val="row-content"/>
                <w:color w:val="244061"/>
              </w:rPr>
              <w:t xml:space="preserve">, Superseded 07/02/2013</w:t>
            </w:r>
          </w:p>
          <w:p>
            <w:r>
              <w:br/>
            </w:r>
            <w:hyperlink w:history="true" r:id="R24cc23cb31924a39">
              <w:r>
                <w:rPr>
                  <w:rStyle w:val="Hyperlink"/>
                </w:rPr>
                <w:t xml:space="preserve">Establishment—full-time equivalent staff (paid) (carer consultants), average N[NNN{.N}]</w:t>
              </w:r>
            </w:hyperlink>
          </w:p>
          <w:p>
            <w:pPr>
              <w:pStyle w:val="registration-status"/>
              <w:spacing w:before="0" w:after="0"/>
            </w:pPr>
            <w:hyperlink w:history="true" r:id="R448f478b353a4280">
              <w:r>
                <w:rPr>
                  <w:rStyle w:val="Hyperlink"/>
                  <w:color w:val="244061"/>
                </w:rPr>
                <w:t xml:space="preserve">Health</w:t>
              </w:r>
            </w:hyperlink>
            <w:r>
              <w:rPr>
                <w:rStyle w:val="row-content"/>
                <w:color w:val="244061"/>
              </w:rPr>
              <w:t xml:space="preserve">, Superseded 07/02/2013</w:t>
            </w:r>
          </w:p>
          <w:p>
            <w:r>
              <w:br/>
            </w:r>
            <w:hyperlink w:history="true" r:id="Rb2227307b8334094">
              <w:r>
                <w:rPr>
                  <w:rStyle w:val="Hyperlink"/>
                </w:rPr>
                <w:t xml:space="preserve">Establishment—recurrent expenditure (salaries and wages) (carer consultants) (financial year), total Australian currency N[N(8)]</w:t>
              </w:r>
            </w:hyperlink>
          </w:p>
          <w:p>
            <w:pPr>
              <w:pStyle w:val="registration-status"/>
              <w:spacing w:before="0" w:after="0"/>
            </w:pPr>
            <w:hyperlink w:history="true" r:id="Rddc909447f684d6b">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9c0e0306cd3d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264e9f3f0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e0306cd3d44e6" /><Relationship Type="http://schemas.openxmlformats.org/officeDocument/2006/relationships/header" Target="/word/header1.xml" Id="R2097364acd9e482c" /><Relationship Type="http://schemas.openxmlformats.org/officeDocument/2006/relationships/settings" Target="/word/settings.xml" Id="R18619055d4bb401b" /><Relationship Type="http://schemas.openxmlformats.org/officeDocument/2006/relationships/styles" Target="/word/styles.xml" Id="R89ca98f5578c43ce" /><Relationship Type="http://schemas.openxmlformats.org/officeDocument/2006/relationships/hyperlink" Target="https://meteor.aihw.gov.au/RegistrationAuthority/12" TargetMode="External" Id="R0857e43c31dd4cb6" /><Relationship Type="http://schemas.openxmlformats.org/officeDocument/2006/relationships/hyperlink" Target="https://meteor.aihw.gov.au/content/287706" TargetMode="External" Id="R57caf6bb35fa45f7" /><Relationship Type="http://schemas.openxmlformats.org/officeDocument/2006/relationships/hyperlink" Target="https://meteor.aihw.gov.au/RegistrationAuthority/12" TargetMode="External" Id="R0046c62bf96e4f80" /><Relationship Type="http://schemas.openxmlformats.org/officeDocument/2006/relationships/hyperlink" Target="https://meteor.aihw.gov.au/content/296498" TargetMode="External" Id="R24cc23cb31924a39" /><Relationship Type="http://schemas.openxmlformats.org/officeDocument/2006/relationships/hyperlink" Target="https://meteor.aihw.gov.au/RegistrationAuthority/12" TargetMode="External" Id="R448f478b353a4280" /><Relationship Type="http://schemas.openxmlformats.org/officeDocument/2006/relationships/hyperlink" Target="https://meteor.aihw.gov.au/content/296531" TargetMode="External" Id="Rb2227307b8334094" /><Relationship Type="http://schemas.openxmlformats.org/officeDocument/2006/relationships/hyperlink" Target="https://meteor.aihw.gov.au/RegistrationAuthority/12" TargetMode="External" Id="Rddc909447f684d6b" /></Relationships>
</file>

<file path=word/_rels/header1.xml.rels>&#65279;<?xml version="1.0" encoding="utf-8"?><Relationships xmlns="http://schemas.openxmlformats.org/package/2006/relationships"><Relationship Type="http://schemas.openxmlformats.org/officeDocument/2006/relationships/image" Target="/media/image.png" Id="Ra70264e9f3f0427d" /></Relationships>
</file>