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5b5f7cc2cd40e9"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e2d0fdbac4f7c">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3b1ecd49dba4e96">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3bab0e8cf2054e04">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ca78c01e66214641">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8862574507bb4491">
              <w:r>
                <w:rPr>
                  <w:rStyle w:val="Hyperlink"/>
                </w:rPr>
                <w:t xml:space="preserve">Family, Household and Income Unit Variables, Relationship in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ce31a583584767">
              <w:r>
                <w:rPr>
                  <w:rStyle w:val="Hyperlink"/>
                </w:rPr>
                <w:t xml:space="preserve">Relationship to reference person within community services household code N{.N[N]}</w:t>
              </w:r>
            </w:hyperlink>
          </w:p>
          <w:p>
            <w:pPr>
              <w:spacing w:before="0" w:after="0"/>
            </w:pPr>
            <w:r>
              <w:rPr>
                <w:rStyle w:val="row-content"/>
                <w:color w:val="244061"/>
              </w:rPr>
              <w:t xml:space="preserve">       </w:t>
            </w:r>
            <w:hyperlink w:history="true" r:id="R5438f72934ed49e6">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Has been superseded by </w:t>
            </w:r>
            <w:hyperlink w:history="true" r:id="R378d0c9e51cb4563">
              <w:r>
                <w:rPr>
                  <w:rStyle w:val="Hyperlink"/>
                </w:rPr>
                <w:t xml:space="preserve">Relationship to household reference person code NN</w:t>
              </w:r>
            </w:hyperlink>
          </w:p>
          <w:p>
            <w:pPr>
              <w:spacing w:before="0" w:after="0"/>
            </w:pPr>
            <w:r>
              <w:rPr>
                <w:rStyle w:val="row-content"/>
                <w:color w:val="244061"/>
              </w:rPr>
              <w:t xml:space="preserve">       </w:t>
            </w:r>
            <w:hyperlink w:history="true" r:id="Rca43e73be99a4f21">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77aca00162c47f6">
              <w:r>
                <w:rPr>
                  <w:rStyle w:val="Hyperlink"/>
                </w:rPr>
                <w:t xml:space="preserve">Person—relationship to household reference person, code NN</w:t>
              </w:r>
            </w:hyperlink>
          </w:p>
          <w:p>
            <w:pPr>
              <w:spacing w:before="0" w:after="0"/>
            </w:pPr>
            <w:r>
              <w:rPr>
                <w:rStyle w:val="row-content"/>
                <w:color w:val="244061"/>
              </w:rPr>
              <w:t xml:space="preserve">       </w:t>
            </w:r>
            <w:hyperlink w:history="true" r:id="R823481bf0ea7413d">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cf50a5235477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c07737188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0a5235477488c" /><Relationship Type="http://schemas.openxmlformats.org/officeDocument/2006/relationships/header" Target="/word/header1.xml" Id="R8f64d90342724d05" /><Relationship Type="http://schemas.openxmlformats.org/officeDocument/2006/relationships/settings" Target="/word/settings.xml" Id="R7a77d2e9dcc04c9a" /><Relationship Type="http://schemas.openxmlformats.org/officeDocument/2006/relationships/styles" Target="/word/styles.xml" Id="Re1f300fa4d29446f" /><Relationship Type="http://schemas.openxmlformats.org/officeDocument/2006/relationships/hyperlink" Target="https://meteor.aihw.gov.au/RegistrationAuthority/1" TargetMode="External" Id="Re1de2d0fdbac4f7c" /><Relationship Type="http://schemas.openxmlformats.org/officeDocument/2006/relationships/hyperlink" Target="https://meteor.aihw.gov.au/content/343349" TargetMode="External" Id="R93b1ecd49dba4e96" /><Relationship Type="http://schemas.openxmlformats.org/officeDocument/2006/relationships/hyperlink" Target="https://meteor.aihw.gov.au/content/327458" TargetMode="External" Id="R3bab0e8cf2054e04" /><Relationship Type="http://schemas.openxmlformats.org/officeDocument/2006/relationships/hyperlink" Target="https://meteor.aihw.gov.au/content/327218" TargetMode="External" Id="Rca78c01e66214641" /><Relationship Type="http://schemas.openxmlformats.org/officeDocument/2006/relationships/hyperlink" Target="http://www.abs.gov.au/Ausstats/abs@.nsf/66f306f503e529a5ca25697e0017661f/534fbdf95a8f9e9cca25703c0082b0de!OpenDocument" TargetMode="External" Id="R8862574507bb4491" /><Relationship Type="http://schemas.openxmlformats.org/officeDocument/2006/relationships/hyperlink" Target="https://meteor.aihw.gov.au/content/270903" TargetMode="External" Id="Ra0ce31a583584767" /><Relationship Type="http://schemas.openxmlformats.org/officeDocument/2006/relationships/hyperlink" Target="https://meteor.aihw.gov.au/RegistrationAuthority/1" TargetMode="External" Id="R5438f72934ed49e6" /><Relationship Type="http://schemas.openxmlformats.org/officeDocument/2006/relationships/hyperlink" Target="https://meteor.aihw.gov.au/content/351361" TargetMode="External" Id="R378d0c9e51cb4563" /><Relationship Type="http://schemas.openxmlformats.org/officeDocument/2006/relationships/hyperlink" Target="https://meteor.aihw.gov.au/RegistrationAuthority/1" TargetMode="External" Id="Rca43e73be99a4f21" /><Relationship Type="http://schemas.openxmlformats.org/officeDocument/2006/relationships/hyperlink" Target="https://meteor.aihw.gov.au/content/321230" TargetMode="External" Id="R177aca00162c47f6" /><Relationship Type="http://schemas.openxmlformats.org/officeDocument/2006/relationships/hyperlink" Target="https://meteor.aihw.gov.au/RegistrationAuthority/1" TargetMode="External" Id="R823481bf0ea7413d" /></Relationships>
</file>

<file path=word/_rels/header1.xml.rels>&#65279;<?xml version="1.0" encoding="utf-8"?><Relationships xmlns="http://schemas.openxmlformats.org/package/2006/relationships"><Relationship Type="http://schemas.openxmlformats.org/officeDocument/2006/relationships/image" Target="/media/image.png" Id="R36dc0773718849d6" /></Relationships>
</file>