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18dcf5bd147e1"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outcome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632bb1155487e">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an investigation where a decision has been made as to whether a child has been, is being, or is likely to be abused, neglected or otherwise harmed.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bb50688f1246de">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ea13cd07ff4e9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65db33fbd84fe7">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f0cec75788492a">
              <w:r>
                <w:rPr>
                  <w:rStyle w:val="Hyperlink"/>
                </w:rPr>
                <w:t xml:space="preserve">Investigation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of an investigation.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938c6d083b4db3">
              <w:r>
                <w:rPr>
                  <w:rStyle w:val="Hyperlink"/>
                </w:rPr>
                <w:t xml:space="preserve">Child protection notification—investigation status </w:t>
              </w:r>
            </w:hyperlink>
          </w:p>
          <w:p>
            <w:pPr>
              <w:pStyle w:val="registration-status"/>
              <w:spacing w:before="0" w:after="0"/>
            </w:pPr>
            <w:hyperlink w:history="true" r:id="R3e683924156643a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39e3bad2cc2434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c31827397f4394">
              <w:r>
                <w:rPr>
                  <w:rStyle w:val="Hyperlink"/>
                </w:rPr>
                <w:t xml:space="preserve">Child protection notification—investigation outcome, code N</w:t>
              </w:r>
            </w:hyperlink>
          </w:p>
          <w:p>
            <w:pPr>
              <w:pStyle w:val="registration-status"/>
              <w:spacing w:before="0" w:after="0"/>
            </w:pPr>
            <w:hyperlink w:history="true" r:id="R53487422191c42d6">
              <w:r>
                <w:rPr>
                  <w:rStyle w:val="Hyperlink"/>
                  <w:color w:val="244061"/>
                </w:rPr>
                <w:t xml:space="preserve">Community Services (retired)</w:t>
              </w:r>
            </w:hyperlink>
            <w:r>
              <w:rPr>
                <w:rStyle w:val="row-content"/>
                <w:color w:val="244061"/>
              </w:rPr>
              <w:t xml:space="preserve">, Recorded 23/10/2007</w:t>
            </w:r>
          </w:p>
          <w:p>
            <w:r>
              <w:br/>
            </w:r>
            <w:hyperlink w:history="true" r:id="R994292cc8c2f456f">
              <w:r>
                <w:rPr>
                  <w:rStyle w:val="Hyperlink"/>
                </w:rPr>
                <w:t xml:space="preserve">Child protection notification—investigation outcome, code N</w:t>
              </w:r>
            </w:hyperlink>
          </w:p>
          <w:p>
            <w:pPr>
              <w:pStyle w:val="registration-status"/>
              <w:spacing w:before="0" w:after="0"/>
            </w:pPr>
            <w:hyperlink w:history="true" r:id="R1e48dde3b933412d">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b7b7180baa80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c5de738fa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7180baa80495e" /><Relationship Type="http://schemas.openxmlformats.org/officeDocument/2006/relationships/header" Target="/word/header1.xml" Id="R0ef516341d184477" /><Relationship Type="http://schemas.openxmlformats.org/officeDocument/2006/relationships/settings" Target="/word/settings.xml" Id="R20046aa63db346d3" /><Relationship Type="http://schemas.openxmlformats.org/officeDocument/2006/relationships/styles" Target="/word/styles.xml" Id="R91a527c1cce54c7f" /><Relationship Type="http://schemas.openxmlformats.org/officeDocument/2006/relationships/hyperlink" Target="https://meteor.aihw.gov.au/RegistrationAuthority/1" TargetMode="External" Id="R0f5632bb1155487e" /><Relationship Type="http://schemas.openxmlformats.org/officeDocument/2006/relationships/hyperlink" Target="https://meteor.aihw.gov.au/content/314464" TargetMode="External" Id="R6cbb50688f1246de" /><Relationship Type="http://schemas.openxmlformats.org/officeDocument/2006/relationships/hyperlink" Target="https://meteor.aihw.gov.au/content/281121" TargetMode="External" Id="R7eea13cd07ff4e97" /><Relationship Type="http://schemas.openxmlformats.org/officeDocument/2006/relationships/hyperlink" Target="https://meteor.aihw.gov.au/content/246013" TargetMode="External" Id="R5565db33fbd84fe7" /><Relationship Type="http://schemas.openxmlformats.org/officeDocument/2006/relationships/hyperlink" Target="https://meteor.aihw.gov.au/content/316556" TargetMode="External" Id="R83f0cec75788492a" /><Relationship Type="http://schemas.openxmlformats.org/officeDocument/2006/relationships/hyperlink" Target="https://meteor.aihw.gov.au/content/455388" TargetMode="External" Id="R9f938c6d083b4db3" /><Relationship Type="http://schemas.openxmlformats.org/officeDocument/2006/relationships/hyperlink" Target="https://meteor.aihw.gov.au/RegistrationAuthority/17" TargetMode="External" Id="R3e683924156643a3" /><Relationship Type="http://schemas.openxmlformats.org/officeDocument/2006/relationships/hyperlink" Target="https://meteor.aihw.gov.au/RegistrationAuthority/1" TargetMode="External" Id="Rd39e3bad2cc2434e" /><Relationship Type="http://schemas.openxmlformats.org/officeDocument/2006/relationships/hyperlink" Target="https://meteor.aihw.gov.au/content/316571" TargetMode="External" Id="R62c31827397f4394" /><Relationship Type="http://schemas.openxmlformats.org/officeDocument/2006/relationships/hyperlink" Target="https://meteor.aihw.gov.au/RegistrationAuthority/1" TargetMode="External" Id="R53487422191c42d6" /><Relationship Type="http://schemas.openxmlformats.org/officeDocument/2006/relationships/hyperlink" Target="https://meteor.aihw.gov.au/content/367320" TargetMode="External" Id="R994292cc8c2f456f" /><Relationship Type="http://schemas.openxmlformats.org/officeDocument/2006/relationships/hyperlink" Target="https://meteor.aihw.gov.au/RegistrationAuthority/1" TargetMode="External" Id="R1e48dde3b933412d" /></Relationships>
</file>

<file path=word/_rels/header1.xml.rels>&#65279;<?xml version="1.0" encoding="utf-8"?><Relationships xmlns="http://schemas.openxmlformats.org/package/2006/relationships"><Relationship Type="http://schemas.openxmlformats.org/officeDocument/2006/relationships/image" Target="/media/image.png" Id="R476c5de738fa43bd" /></Relationships>
</file>