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18b1b0e7e84b96" /></Relationships>
</file>

<file path=word/document.xml><?xml version="1.0" encoding="utf-8"?>
<w:document xmlns:r="http://schemas.openxmlformats.org/officeDocument/2006/relationships" xmlns:w="http://schemas.openxmlformats.org/wordprocessingml/2006/main">
  <w:body>
    <w:p>
      <w:pPr>
        <w:pStyle w:val="Title"/>
      </w:pPr>
      <w:r>
        <w:t>Household—gross income (annual), ten thousand dollar range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Household—gross income (annual), ten thousand dollar range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annual gross income range ($ 10,000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290742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77e11f05f647d7">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gross annual income from all sources (before deductions for income tax, superannuation, etc.) for all household members as represented by a ten thousand dollar range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Gross household income ($ 10,000 ranges) is used as an indicator of the economic status of the household.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7b7d31c8f04fc5">
              <w:r>
                <w:rPr>
                  <w:rStyle w:val="Hyperlink"/>
                </w:rPr>
                <w:t xml:space="preserve">Household—gross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40d137ef9a4d4d">
              <w:r>
                <w:rPr>
                  <w:rStyle w:val="Hyperlink"/>
                  <w:color w:val="244061"/>
                </w:rPr>
                <w:t xml:space="preserve">Health</w:t>
              </w:r>
            </w:hyperlink>
            <w:r>
              <w:rPr>
                <w:rStyle w:val="row-content"/>
                <w:color w:val="244061"/>
              </w:rPr>
              <w:t xml:space="preserve">, Standard 15/12/2005</w:t>
            </w:r>
          </w:p>
          <w:p>
            <w:pPr>
              <w:spacing w:before="0" w:after="0"/>
            </w:pPr>
            <w:hyperlink w:history="true" r:id="Re0307a9c53dc4640">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gross income from all sources (before deductions for income tax, superannuation, etc.) for all household members.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 gross personal income of each household member is combined to determine gross household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319419f01a49dd">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a3e71c258e455f">
              <w:r>
                <w:rPr>
                  <w:rStyle w:val="Hyperlink"/>
                </w:rPr>
                <w:t xml:space="preserve">Gross income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10c80b3b424603">
              <w:r>
                <w:rPr>
                  <w:rStyle w:val="Hyperlink"/>
                </w:rPr>
                <w:t xml:space="preserve">Ten thousand dollar range,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0a1b01ebca4303">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Code to indicate amount of money in ten thousand dollar ranges.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$ 10,000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$ 10,000 - $ 20,000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$ 20,001 - $ 30,000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$ 30,001 - $ 40,000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$ 40,001 - $ 50,000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$ 50,001 - $ 60,000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$ 60,001 - $ 70,000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$ 70,001 - $ 80,000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$ 80,001 - $ 90,000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$ 90,001 - $ 100,000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More than $ 100,000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Don't know / not 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gross income are:</w:t>
            </w:r>
          </w:p>
          <w:p>
            <w:pPr>
              <w:pStyle w:val="ListParagraph"/>
              <w:numPr>
                <w:ilvl w:val="0"/>
                <w:numId w:val="2"/>
              </w:numPr>
            </w:pPr>
            <w:r>
              <w:rPr>
                <w:rStyle w:val="row-content-rich-text"/>
              </w:rPr>
              <w:t xml:space="preserve">current usual 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 and</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w:t>
            </w:r>
          </w:p>
          <w:p>
            <w:pPr>
              <w:spacing w:after="160"/>
            </w:pPr>
            <w:r>
              <w:rPr>
                <w:rStyle w:val="row-content-rich-text"/>
              </w:rPr>
              <w:t xml:space="preserve">Gross income is regarded as all receipts which are received regularly and are of a recurring nature. Certain receipts such as lump sum receipts, windfall gains and withdrawals from savings are not considered to conform to these criteria and are not included as income.</w:t>
            </w:r>
          </w:p>
          <w:p>
            <w:pPr>
              <w:spacing w:after="160"/>
            </w:pPr>
            <w:r>
              <w:rPr>
                <w:rStyle w:val="row-content-rich-text"/>
              </w:rPr>
              <w:t xml:space="preserve">Please note that this data element is not consistent with the ABS standards for cash income. </w:t>
            </w:r>
          </w:p>
          <w:p>
            <w:pPr/>
            <w:r>
              <w:rPr>
                <w:rStyle w:val="row-content-rich-text"/>
              </w:rPr>
              <w:t xml:space="preserve">Refer to the ABS website Standards for Social, Labour and Demographic Variables/Cash Income Variables:</w:t>
            </w:r>
            <w:r>
              <w:br/>
            </w:r>
            <w:r>
              <w:rPr>
                <w:rStyle w:val="row-content-rich-text"/>
              </w:rPr>
              <w:t xml:space="preserve"> </w:t>
            </w:r>
            <w:hyperlink w:history="true" r:id="R0cc34fafc5f647d0">
              <w:r>
                <w:rPr>
                  <w:rStyle w:val="Hyperlink"/>
                </w:rPr>
                <w:t xml:space="preserve">1200.0 - Standards for Social, Labour and Demographic Variables, 1999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Public Health Information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512b5b706e4777">
              <w:r>
                <w:rPr>
                  <w:rStyle w:val="Hyperlink"/>
                </w:rPr>
                <w:t xml:space="preserve">Computer Assisted Telephone Interview demographic module DSS</w:t>
              </w:r>
            </w:hyperlink>
          </w:p>
          <w:p>
            <w:pPr>
              <w:spacing w:before="0" w:after="0"/>
            </w:pPr>
            <w:r>
              <w:rPr>
                <w:rStyle w:val="row-content"/>
                <w:color w:val="244061"/>
              </w:rPr>
              <w:t xml:space="preserve">       </w:t>
            </w:r>
            <w:hyperlink w:history="true" r:id="R9e7c4a4da325416a">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p>
          <w:p>
            <w:r>
              <w:rPr>
                <w:rStyle w:val="row-content"/>
              </w:rPr>
              <w:t xml:space="preserve">For data collection using Computer Assisted Telephone Interviewing (CATI), the suggested question is:</w:t>
            </w:r>
          </w:p>
          <w:p>
            <w:r>
              <w:rPr>
                <w:rStyle w:val="row-content"/>
              </w:rPr>
              <w:t xml:space="preserve">I would now like to ask you about your household’s income. We are interested in how income relates to health, lifestyle and access to health services.</w:t>
            </w:r>
          </w:p>
          <w:p>
            <w:r>
              <w:rPr>
                <w:rStyle w:val="row-content"/>
              </w:rPr>
              <w:t xml:space="preserve">Before tax is taken out, which of the following ranges best describes your household’s income, from all sources, over the last 12 months?</w:t>
            </w:r>
          </w:p>
          <w:p>
            <w:r>
              <w:rPr>
                <w:rStyle w:val="row-content"/>
                <w:i/>
              </w:rPr>
              <w:t xml:space="preserve">(Read options: Single response)</w:t>
            </w:r>
          </w:p>
          <w:p>
            <w:r>
              <w:rPr>
                <w:rStyle w:val="row-content"/>
              </w:rPr>
              <w:t xml:space="preserve">Less than $ 10,000</w:t>
            </w:r>
          </w:p>
          <w:p>
            <w:r>
              <w:rPr>
                <w:rStyle w:val="row-content"/>
              </w:rPr>
              <w:t xml:space="preserve">$ 10,000 - $ 20,000</w:t>
            </w:r>
          </w:p>
          <w:p>
            <w:r>
              <w:rPr>
                <w:rStyle w:val="row-content"/>
              </w:rPr>
              <w:t xml:space="preserve">$ 20,001 - $ 30,000</w:t>
            </w:r>
          </w:p>
          <w:p>
            <w:r>
              <w:rPr>
                <w:rStyle w:val="row-content"/>
              </w:rPr>
              <w:t xml:space="preserve">$ 30,001 - $ 40,000</w:t>
            </w:r>
          </w:p>
          <w:p>
            <w:r>
              <w:rPr>
                <w:rStyle w:val="row-content"/>
              </w:rPr>
              <w:t xml:space="preserve">$ 40,001 - $ 50,000</w:t>
            </w:r>
          </w:p>
          <w:p>
            <w:r>
              <w:rPr>
                <w:rStyle w:val="row-content"/>
              </w:rPr>
              <w:t xml:space="preserve">$ 50,001 - $ 60,000</w:t>
            </w:r>
          </w:p>
          <w:p>
            <w:r>
              <w:rPr>
                <w:rStyle w:val="row-content"/>
              </w:rPr>
              <w:t xml:space="preserve">$ 60,001 - $ 70,000</w:t>
            </w:r>
          </w:p>
          <w:p>
            <w:r>
              <w:rPr>
                <w:rStyle w:val="row-content"/>
              </w:rPr>
              <w:t xml:space="preserve">$ 70,001 - $ 80,000</w:t>
            </w:r>
          </w:p>
          <w:p>
            <w:r>
              <w:rPr>
                <w:rStyle w:val="row-content"/>
              </w:rPr>
              <w:t xml:space="preserve">$ 80,001 - $ 90,000</w:t>
            </w:r>
          </w:p>
          <w:p>
            <w:r>
              <w:rPr>
                <w:rStyle w:val="row-content"/>
              </w:rPr>
              <w:t xml:space="preserve">$ 90,001 - $ 100,000</w:t>
            </w:r>
          </w:p>
          <w:p>
            <w:r>
              <w:rPr>
                <w:rStyle w:val="row-content"/>
              </w:rPr>
              <w:t xml:space="preserve">Over $ 100,000</w:t>
            </w:r>
          </w:p>
          <w:p>
            <w:r>
              <w:rPr>
                <w:rStyle w:val="row-content"/>
              </w:rPr>
              <w:t xml:space="preserve">Don’t know/not sure</w:t>
            </w:r>
          </w:p>
          <w:p>
            <w:r>
              <w:rPr>
                <w:rStyle w:val="row-content"/>
              </w:rPr>
              <w:t xml:space="preserve">Refused</w:t>
            </w:r>
          </w:p>
          <w:p>
            <w:r>
              <w:br/>
            </w:r>
            <w:r>
              <w:br/>
            </w:r>
            <w:hyperlink w:history="true" r:id="Rc39542dc63564003">
              <w:r>
                <w:rPr>
                  <w:rStyle w:val="Hyperlink"/>
                </w:rPr>
                <w:t xml:space="preserve">Computer Assisted Telephone Interview demographic module NBPDS</w:t>
              </w:r>
            </w:hyperlink>
          </w:p>
          <w:p>
            <w:pPr>
              <w:spacing w:before="0" w:after="0"/>
            </w:pPr>
            <w:r>
              <w:rPr>
                <w:rStyle w:val="row-content"/>
                <w:color w:val="244061"/>
              </w:rPr>
              <w:t xml:space="preserve">       </w:t>
            </w:r>
            <w:hyperlink w:history="true" r:id="R5231171e4f04441c">
              <w:r>
                <w:rPr>
                  <w:rStyle w:val="Hyperlink"/>
                  <w:color w:val="244061"/>
                </w:rPr>
                <w:t xml:space="preserve">Health</w:t>
              </w:r>
            </w:hyperlink>
            <w:r>
              <w:rPr>
                <w:rStyle w:val="row-content"/>
                <w:color w:val="244061"/>
              </w:rPr>
              <w:t xml:space="preserve">, Standard 03/12/2008</w:t>
            </w:r>
          </w:p>
          <w:p>
            <w:r>
              <w:rPr>
                <w:rStyle w:val="row-content"/>
                <w:b/>
                <w:i/>
              </w:rPr>
              <w:t xml:space="preserve">DSS specific information: </w:t>
            </w:r>
          </w:p>
          <w:p>
            <w:r>
              <w:rPr>
                <w:rStyle w:val="row-content"/>
              </w:rPr>
              <w:t xml:space="preserve">For data collection using Computer Assisted Telephone Interviewing (CATI), the suggested question is:</w:t>
            </w:r>
          </w:p>
          <w:p>
            <w:r>
              <w:rPr>
                <w:rStyle w:val="row-content"/>
              </w:rPr>
              <w:t xml:space="preserve">I would now like to ask you about your household’s income. We are interested in how income relates to health, lifestyle and access to health services.</w:t>
            </w:r>
          </w:p>
          <w:p>
            <w:r>
              <w:rPr>
                <w:rStyle w:val="row-content"/>
              </w:rPr>
              <w:t xml:space="preserve">Before tax is taken out, which of the following ranges best describes your household’s income, from all sources, over the last 12 months?</w:t>
            </w:r>
          </w:p>
          <w:p>
            <w:r>
              <w:rPr>
                <w:rStyle w:val="row-content"/>
                <w:i/>
              </w:rPr>
              <w:t xml:space="preserve">(Read options: Single response)</w:t>
            </w:r>
          </w:p>
          <w:p>
            <w:r>
              <w:rPr>
                <w:rStyle w:val="row-content"/>
              </w:rPr>
              <w:t xml:space="preserve">Less than $ 10,000</w:t>
            </w:r>
          </w:p>
          <w:p>
            <w:r>
              <w:rPr>
                <w:rStyle w:val="row-content"/>
              </w:rPr>
              <w:t xml:space="preserve">$ 10,000 - $ 20,000</w:t>
            </w:r>
          </w:p>
          <w:p>
            <w:r>
              <w:rPr>
                <w:rStyle w:val="row-content"/>
              </w:rPr>
              <w:t xml:space="preserve">$ 20,001 - $ 30,000</w:t>
            </w:r>
          </w:p>
          <w:p>
            <w:r>
              <w:rPr>
                <w:rStyle w:val="row-content"/>
              </w:rPr>
              <w:t xml:space="preserve">$ 30,001 - $ 40,000</w:t>
            </w:r>
          </w:p>
          <w:p>
            <w:r>
              <w:rPr>
                <w:rStyle w:val="row-content"/>
              </w:rPr>
              <w:t xml:space="preserve">$ 40,001 - $ 50,000</w:t>
            </w:r>
          </w:p>
          <w:p>
            <w:r>
              <w:rPr>
                <w:rStyle w:val="row-content"/>
              </w:rPr>
              <w:t xml:space="preserve">$ 50,001 - $ 60,000</w:t>
            </w:r>
          </w:p>
          <w:p>
            <w:r>
              <w:rPr>
                <w:rStyle w:val="row-content"/>
              </w:rPr>
              <w:t xml:space="preserve">$ 60,001 - $ 70,000</w:t>
            </w:r>
          </w:p>
          <w:p>
            <w:r>
              <w:rPr>
                <w:rStyle w:val="row-content"/>
              </w:rPr>
              <w:t xml:space="preserve">$ 70,001 - $ 80,000</w:t>
            </w:r>
          </w:p>
          <w:p>
            <w:r>
              <w:rPr>
                <w:rStyle w:val="row-content"/>
              </w:rPr>
              <w:t xml:space="preserve">$ 80,001 - $ 90,000</w:t>
            </w:r>
          </w:p>
          <w:p>
            <w:r>
              <w:rPr>
                <w:rStyle w:val="row-content"/>
              </w:rPr>
              <w:t xml:space="preserve">$ 90,001 - $ 100,000</w:t>
            </w:r>
          </w:p>
          <w:p>
            <w:r>
              <w:rPr>
                <w:rStyle w:val="row-content"/>
              </w:rPr>
              <w:t xml:space="preserve">Over $ 100,000</w:t>
            </w:r>
          </w:p>
          <w:p>
            <w:r>
              <w:rPr>
                <w:rStyle w:val="row-content"/>
              </w:rPr>
              <w:t xml:space="preserve">Don’t know/not sure</w:t>
            </w:r>
          </w:p>
          <w:p>
            <w:r>
              <w:rPr>
                <w:rStyle w:val="row-content"/>
              </w:rPr>
              <w:t xml:space="preserve">Refused</w:t>
            </w:r>
          </w:p>
          <w:p>
            <w:r>
              <w:br/>
            </w:r>
            <w:r>
              <w:br/>
            </w:r>
          </w:p>
        </w:tc>
      </w:tr>
    </w:tbl>
    <w:p/>
    <w:tbl>
      <w:tblPr>
        <w:tblStyle w:val="TableGrid"/>
        <w:tblW w:w="0" w:type="auto"/>
      </w:tblPr>
    </w:tbl>
    <w:p>
      <w:r>
        <w:br/>
      </w:r>
    </w:p>
    <w:sectPr>
      <w:footerReference xmlns:r="http://schemas.openxmlformats.org/officeDocument/2006/relationships" w:type="default" r:id="R5c6f78a4b5174c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290742</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d35fc3afeb49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6f78a4b5174c3c" /><Relationship Type="http://schemas.openxmlformats.org/officeDocument/2006/relationships/header" Target="/word/header1.xml" Id="Rbfa07b8125cd4624" /><Relationship Type="http://schemas.openxmlformats.org/officeDocument/2006/relationships/settings" Target="/word/settings.xml" Id="R047d70bd2f74483a" /><Relationship Type="http://schemas.openxmlformats.org/officeDocument/2006/relationships/styles" Target="/word/styles.xml" Id="Re77620cc486c4205" /><Relationship Type="http://schemas.openxmlformats.org/officeDocument/2006/relationships/hyperlink" Target="https://meteor.aihw.gov.au/RegistrationAuthority/12" TargetMode="External" Id="R8977e11f05f647d7" /><Relationship Type="http://schemas.openxmlformats.org/officeDocument/2006/relationships/hyperlink" Target="https://meteor.aihw.gov.au/content/269756" TargetMode="External" Id="R657b7d31c8f04fc5" /><Relationship Type="http://schemas.openxmlformats.org/officeDocument/2006/relationships/hyperlink" Target="https://meteor.aihw.gov.au/RegistrationAuthority/12" TargetMode="External" Id="R5140d137ef9a4d4d" /><Relationship Type="http://schemas.openxmlformats.org/officeDocument/2006/relationships/hyperlink" Target="https://meteor.aihw.gov.au/RegistrationAuthority/11" TargetMode="External" Id="Re0307a9c53dc4640" /><Relationship Type="http://schemas.openxmlformats.org/officeDocument/2006/relationships/hyperlink" Target="https://meteor.aihw.gov.au/content/268977" TargetMode="External" Id="R13319419f01a49dd" /><Relationship Type="http://schemas.openxmlformats.org/officeDocument/2006/relationships/hyperlink" Target="https://meteor.aihw.gov.au/content/269270" TargetMode="External" Id="R29a3e71c258e455f" /><Relationship Type="http://schemas.openxmlformats.org/officeDocument/2006/relationships/hyperlink" Target="https://meteor.aihw.gov.au/content/290717" TargetMode="External" Id="R4f10c80b3b424603" /><Relationship Type="http://schemas.openxmlformats.org/officeDocument/2006/relationships/hyperlink" Target="https://meteor.aihw.gov.au/RegistrationAuthority/12" TargetMode="External" Id="R780a1b01ebca4303" /><Relationship Type="http://schemas.openxmlformats.org/officeDocument/2006/relationships/numbering" Target="/word/numbering.xml" Id="R104f4ae5e35c40f9" /><Relationship Type="http://schemas.openxmlformats.org/officeDocument/2006/relationships/hyperlink" Target="http://www.abs.gov.au/AUSSTATS/abs@.nsf/DirClassManualsbyCatalogue/76CD93AA32E74B29CA25713E0005A2EA?OpenDocument" TargetMode="External" Id="R0cc34fafc5f647d0" /><Relationship Type="http://schemas.openxmlformats.org/officeDocument/2006/relationships/hyperlink" Target="https://meteor.aihw.gov.au/content/291112" TargetMode="External" Id="R28512b5b706e4777" /><Relationship Type="http://schemas.openxmlformats.org/officeDocument/2006/relationships/hyperlink" Target="https://meteor.aihw.gov.au/RegistrationAuthority/12" TargetMode="External" Id="R9e7c4a4da325416a" /><Relationship Type="http://schemas.openxmlformats.org/officeDocument/2006/relationships/hyperlink" Target="https://meteor.aihw.gov.au/content/374218" TargetMode="External" Id="Rc39542dc63564003" /><Relationship Type="http://schemas.openxmlformats.org/officeDocument/2006/relationships/hyperlink" Target="https://meteor.aihw.gov.au/RegistrationAuthority/12" TargetMode="External" Id="R5231171e4f04441c" /></Relationships>
</file>

<file path=word/_rels/header1.xml.rels>&#65279;<?xml version="1.0" encoding="utf-8"?><Relationships xmlns="http://schemas.openxmlformats.org/package/2006/relationships"><Relationship Type="http://schemas.openxmlformats.org/officeDocument/2006/relationships/image" Target="/media/image.png" Id="R6bd35fc3afeb49b6" /></Relationships>
</file>