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f5f0bbd2d48de" /></Relationships>
</file>

<file path=word/document.xml><?xml version="1.0" encoding="utf-8"?>
<w:document xmlns:r="http://schemas.openxmlformats.org/officeDocument/2006/relationships" xmlns:w="http://schemas.openxmlformats.org/wordprocessingml/2006/main">
  <w:body>
    <w:p>
      <w:pPr>
        <w:pStyle w:val="Title"/>
      </w:pPr>
      <w:r>
        <w:t>Salaries and wages,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Salaries and wages,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c9f9cc6e18446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87f357ba07a482b">
              <w:r>
                <w:rPr>
                  <w:rStyle w:val="Hyperlink"/>
                </w:rPr>
                <w:t xml:space="preserve">Salaries and wages,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bfb320286449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a60168949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b32028644941a0" /><Relationship Type="http://schemas.openxmlformats.org/officeDocument/2006/relationships/header" Target="/word/header1.xml" Id="R4717c5b954404e36" /><Relationship Type="http://schemas.openxmlformats.org/officeDocument/2006/relationships/settings" Target="/word/settings.xml" Id="R7e54b58c6d26425d" /><Relationship Type="http://schemas.openxmlformats.org/officeDocument/2006/relationships/styles" Target="/word/styles.xml" Id="R28901c7882174f6f" /><Relationship Type="http://schemas.openxmlformats.org/officeDocument/2006/relationships/image" Target="/media/image.gif" Id="R0c9f9cc6e18446c0" /><Relationship Type="http://schemas.openxmlformats.org/officeDocument/2006/relationships/hyperlink" Target="https://meteor.aihw.gov.au/content/273214/download?nodeId=file41fd72a215ac9" TargetMode="External" Id="R287f357ba07a482b" /></Relationships>
</file>

<file path=word/_rels/header1.xml.rels>&#65279;<?xml version="1.0" encoding="utf-8"?><Relationships xmlns="http://schemas.openxmlformats.org/package/2006/relationships"><Relationship Type="http://schemas.openxmlformats.org/officeDocument/2006/relationships/image" Target="/media/image.png" Id="R973a601689494bab" /></Relationships>
</file>