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f74e45a1c494b"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9dee56a2d4aa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6293361d21749f8">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bf7cd21dc14c29">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de9a18a114450e">
              <w:r>
                <w:rPr>
                  <w:rStyle w:val="Hyperlink"/>
                </w:rPr>
                <w:t xml:space="preserve">Accommodation type prior to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96c3ab759a44ec">
              <w:r>
                <w:rPr>
                  <w:rStyle w:val="Hyperlink"/>
                </w:rPr>
                <w:t xml:space="preserve">Person—accommodation type (prior to admission), code N</w:t>
              </w:r>
            </w:hyperlink>
          </w:p>
          <w:p>
            <w:pPr>
              <w:spacing w:before="0" w:after="0"/>
            </w:pPr>
            <w:r>
              <w:rPr>
                <w:rStyle w:val="row-content"/>
                <w:color w:val="244061"/>
              </w:rPr>
              <w:t xml:space="preserve">       </w:t>
            </w:r>
            <w:hyperlink w:history="true" r:id="R9e3f686ac9a04827">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548b0493252c4a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8b0493252c4a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a5bb473df74c51"/>
                            <a:srcRect/>
                            <a:stretch>
                              <a:fillRect/>
                            </a:stretch>
                          </pic:blipFill>
                          <pic:spPr bwMode="auto">
                            <a:xfrm>
                              <a:off x="0" y="0"/>
                              <a:ext cx="152400" cy="152400"/>
                            </a:xfrm>
                            <a:prstGeom prst="rect">
                              <a:avLst/>
                            </a:prstGeom>
                          </pic:spPr>
                        </pic:pic>
                      </a:graphicData>
                    </a:graphic>
                  </wp:inline>
                </w:drawing>
              </w:r>
              <w:r>
                <w:rPr>
                  <w:rStyle w:val="Hyperlink"/>
                </w:rPr>
                <w:t xml:space="preserve"> Type of usual accommodation,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605d8c9264c89">
              <w:r>
                <w:rPr>
                  <w:rStyle w:val="Hyperlink"/>
                </w:rPr>
                <w:t xml:space="preserve">Admitted patient care NMDS 2016-17</w:t>
              </w:r>
            </w:hyperlink>
          </w:p>
          <w:p>
            <w:pPr>
              <w:spacing w:before="0" w:after="0"/>
            </w:pPr>
            <w:r>
              <w:rPr>
                <w:rStyle w:val="row-content"/>
                <w:color w:val="244061"/>
              </w:rPr>
              <w:t xml:space="preserve">       </w:t>
            </w:r>
            <w:hyperlink w:history="true" r:id="R5780ce90701d474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19eb0fc32d24fe6">
              <w:r>
                <w:rPr>
                  <w:rStyle w:val="Hyperlink"/>
                </w:rPr>
                <w:t xml:space="preserve">Admitted patient mental health care NMDS</w:t>
              </w:r>
            </w:hyperlink>
          </w:p>
          <w:p>
            <w:pPr>
              <w:spacing w:before="0" w:after="0"/>
            </w:pPr>
            <w:r>
              <w:rPr>
                <w:rStyle w:val="row-content"/>
                <w:color w:val="244061"/>
              </w:rPr>
              <w:t xml:space="preserve">       </w:t>
            </w:r>
            <w:hyperlink w:history="true" r:id="R8bc0d3aef93e435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4b17693e9824b35">
              <w:r>
                <w:rPr>
                  <w:rStyle w:val="Hyperlink"/>
                </w:rPr>
                <w:t xml:space="preserve">Admitted patient mental health care NMDS</w:t>
              </w:r>
            </w:hyperlink>
          </w:p>
          <w:p>
            <w:pPr>
              <w:spacing w:before="0" w:after="0"/>
            </w:pPr>
            <w:r>
              <w:rPr>
                <w:rStyle w:val="row-content"/>
                <w:color w:val="244061"/>
              </w:rPr>
              <w:t xml:space="preserve">       </w:t>
            </w:r>
            <w:hyperlink w:history="true" r:id="R41aa3978bcce41a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137afa3db6f4e96">
              <w:r>
                <w:rPr>
                  <w:rStyle w:val="Hyperlink"/>
                </w:rPr>
                <w:t xml:space="preserve">Admitted patient mental health care NMDS 2007-08</w:t>
              </w:r>
            </w:hyperlink>
          </w:p>
          <w:p>
            <w:pPr>
              <w:spacing w:before="0" w:after="0"/>
            </w:pPr>
            <w:r>
              <w:rPr>
                <w:rStyle w:val="row-content"/>
                <w:color w:val="244061"/>
              </w:rPr>
              <w:t xml:space="preserve">       </w:t>
            </w:r>
            <w:hyperlink w:history="true" r:id="R9d6bff04b2dc487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73f577a48c648aa">
              <w:r>
                <w:rPr>
                  <w:rStyle w:val="Hyperlink"/>
                </w:rPr>
                <w:t xml:space="preserve">Admitted patient mental health care NMDS 2008-09</w:t>
              </w:r>
            </w:hyperlink>
          </w:p>
          <w:p>
            <w:pPr>
              <w:spacing w:before="0" w:after="0"/>
            </w:pPr>
            <w:r>
              <w:rPr>
                <w:rStyle w:val="row-content"/>
                <w:color w:val="244061"/>
              </w:rPr>
              <w:t xml:space="preserve">       </w:t>
            </w:r>
            <w:hyperlink w:history="true" r:id="Rd4406f5a7f8c40c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81b6fc85b7741e4">
              <w:r>
                <w:rPr>
                  <w:rStyle w:val="Hyperlink"/>
                </w:rPr>
                <w:t xml:space="preserve">Admitted patient mental health care NMDS 2009-10</w:t>
              </w:r>
            </w:hyperlink>
          </w:p>
          <w:p>
            <w:pPr>
              <w:spacing w:before="0" w:after="0"/>
            </w:pPr>
            <w:r>
              <w:rPr>
                <w:rStyle w:val="row-content"/>
                <w:color w:val="244061"/>
              </w:rPr>
              <w:t xml:space="preserve">       </w:t>
            </w:r>
            <w:hyperlink w:history="true" r:id="R53e16df1815243f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63068c188c6485e">
              <w:r>
                <w:rPr>
                  <w:rStyle w:val="Hyperlink"/>
                </w:rPr>
                <w:t xml:space="preserve">Admitted patient mental health care NMDS 2010-11</w:t>
              </w:r>
            </w:hyperlink>
          </w:p>
          <w:p>
            <w:pPr>
              <w:spacing w:before="0" w:after="0"/>
            </w:pPr>
            <w:r>
              <w:rPr>
                <w:rStyle w:val="row-content"/>
                <w:color w:val="244061"/>
              </w:rPr>
              <w:t xml:space="preserve">       </w:t>
            </w:r>
            <w:hyperlink w:history="true" r:id="R9873d9cd2b604c1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ef718fed7034d6f">
              <w:r>
                <w:rPr>
                  <w:rStyle w:val="Hyperlink"/>
                </w:rPr>
                <w:t xml:space="preserve">Admitted patient mental health care NMDS 2011-12</w:t>
              </w:r>
            </w:hyperlink>
          </w:p>
          <w:p>
            <w:pPr>
              <w:spacing w:before="0" w:after="0"/>
            </w:pPr>
            <w:r>
              <w:rPr>
                <w:rStyle w:val="row-content"/>
                <w:color w:val="244061"/>
              </w:rPr>
              <w:t xml:space="preserve">       </w:t>
            </w:r>
            <w:hyperlink w:history="true" r:id="Rd9c4d1cfe64c42a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3721a4250b544c9">
              <w:r>
                <w:rPr>
                  <w:rStyle w:val="Hyperlink"/>
                </w:rPr>
                <w:t xml:space="preserve">Admitted patient mental health care NMDS 2012-13</w:t>
              </w:r>
            </w:hyperlink>
          </w:p>
          <w:p>
            <w:pPr>
              <w:spacing w:before="0" w:after="0"/>
            </w:pPr>
            <w:r>
              <w:rPr>
                <w:rStyle w:val="row-content"/>
                <w:color w:val="244061"/>
              </w:rPr>
              <w:t xml:space="preserve">       </w:t>
            </w:r>
            <w:hyperlink w:history="true" r:id="Rea041735b002475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a552e44f5a4814">
              <w:r>
                <w:rPr>
                  <w:rStyle w:val="Hyperlink"/>
                </w:rPr>
                <w:t xml:space="preserve">Admitted patient mental health care NMDS 2013-14</w:t>
              </w:r>
            </w:hyperlink>
          </w:p>
          <w:p>
            <w:pPr>
              <w:spacing w:before="0" w:after="0"/>
            </w:pPr>
            <w:r>
              <w:rPr>
                <w:rStyle w:val="row-content"/>
                <w:color w:val="244061"/>
              </w:rPr>
              <w:t xml:space="preserve">       </w:t>
            </w:r>
            <w:hyperlink w:history="true" r:id="Rfd889d50340146a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a598cb131734ac3">
              <w:r>
                <w:rPr>
                  <w:rStyle w:val="Hyperlink"/>
                </w:rPr>
                <w:t xml:space="preserve">Admitted patient mental health care NMDS 2014-15</w:t>
              </w:r>
            </w:hyperlink>
          </w:p>
          <w:p>
            <w:pPr>
              <w:spacing w:before="0" w:after="0"/>
            </w:pPr>
            <w:r>
              <w:rPr>
                <w:rStyle w:val="row-content"/>
                <w:color w:val="244061"/>
              </w:rPr>
              <w:t xml:space="preserve">       </w:t>
            </w:r>
            <w:hyperlink w:history="true" r:id="R06c932bc6183464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5dc5d3d39684294">
              <w:r>
                <w:rPr>
                  <w:rStyle w:val="Hyperlink"/>
                </w:rPr>
                <w:t xml:space="preserve">Admitted patient mental health care NMDS 2015-16</w:t>
              </w:r>
            </w:hyperlink>
          </w:p>
          <w:p>
            <w:pPr>
              <w:spacing w:before="0" w:after="0"/>
            </w:pPr>
            <w:r>
              <w:rPr>
                <w:rStyle w:val="row-content"/>
                <w:color w:val="244061"/>
              </w:rPr>
              <w:t xml:space="preserve">       </w:t>
            </w:r>
            <w:hyperlink w:history="true" r:id="Rff953fd76888498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09e77e260e2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74005f89c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e77e260e2473b" /><Relationship Type="http://schemas.openxmlformats.org/officeDocument/2006/relationships/header" Target="/word/header1.xml" Id="R60d1c9d4a7434222" /><Relationship Type="http://schemas.openxmlformats.org/officeDocument/2006/relationships/settings" Target="/word/settings.xml" Id="Rdf2d419902514dda" /><Relationship Type="http://schemas.openxmlformats.org/officeDocument/2006/relationships/styles" Target="/word/styles.xml" Id="R8fbb5070f469451e" /><Relationship Type="http://schemas.openxmlformats.org/officeDocument/2006/relationships/hyperlink" Target="https://meteor.aihw.gov.au/RegistrationAuthority/12" TargetMode="External" Id="Re629dee56a2d4aa8" /><Relationship Type="http://schemas.openxmlformats.org/officeDocument/2006/relationships/hyperlink" Target="https://meteor.aihw.gov.au/content/327206" TargetMode="External" Id="R96293361d21749f8" /><Relationship Type="http://schemas.openxmlformats.org/officeDocument/2006/relationships/hyperlink" Target="https://meteor.aihw.gov.au/content/269592" TargetMode="External" Id="R2fbf7cd21dc14c29" /><Relationship Type="http://schemas.openxmlformats.org/officeDocument/2006/relationships/hyperlink" Target="https://meteor.aihw.gov.au/content/270673" TargetMode="External" Id="Rc2de9a18a114450e" /><Relationship Type="http://schemas.openxmlformats.org/officeDocument/2006/relationships/hyperlink" Target="https://meteor.aihw.gov.au/content/647330" TargetMode="External" Id="Re596c3ab759a44ec" /><Relationship Type="http://schemas.openxmlformats.org/officeDocument/2006/relationships/hyperlink" Target="https://meteor.aihw.gov.au/RegistrationAuthority/12" TargetMode="External" Id="R9e3f686ac9a04827" /><Relationship Type="http://schemas.openxmlformats.org/officeDocument/2006/relationships/hyperlink" Target="https://meteor.aihw.gov.au/content/273093" TargetMode="External" Id="R548b0493252c4afe" /><Relationship Type="http://schemas.openxmlformats.org/officeDocument/2006/relationships/image" Target="/media/image.gif" Id="Rb3a5bb473df74c51" /><Relationship Type="http://schemas.openxmlformats.org/officeDocument/2006/relationships/hyperlink" Target="https://meteor.aihw.gov.au/content/612171" TargetMode="External" Id="R8e7605d8c9264c89" /><Relationship Type="http://schemas.openxmlformats.org/officeDocument/2006/relationships/hyperlink" Target="https://meteor.aihw.gov.au/RegistrationAuthority/12" TargetMode="External" Id="R5780ce90701d4749" /><Relationship Type="http://schemas.openxmlformats.org/officeDocument/2006/relationships/hyperlink" Target="https://meteor.aihw.gov.au/content/334031" TargetMode="External" Id="R019eb0fc32d24fe6" /><Relationship Type="http://schemas.openxmlformats.org/officeDocument/2006/relationships/hyperlink" Target="https://meteor.aihw.gov.au/RegistrationAuthority/12" TargetMode="External" Id="R8bc0d3aef93e4358" /><Relationship Type="http://schemas.openxmlformats.org/officeDocument/2006/relationships/hyperlink" Target="https://meteor.aihw.gov.au/content/273048" TargetMode="External" Id="Re4b17693e9824b35" /><Relationship Type="http://schemas.openxmlformats.org/officeDocument/2006/relationships/hyperlink" Target="https://meteor.aihw.gov.au/RegistrationAuthority/12" TargetMode="External" Id="R41aa3978bcce41a7" /><Relationship Type="http://schemas.openxmlformats.org/officeDocument/2006/relationships/hyperlink" Target="https://meteor.aihw.gov.au/content/345110" TargetMode="External" Id="Rc137afa3db6f4e96" /><Relationship Type="http://schemas.openxmlformats.org/officeDocument/2006/relationships/hyperlink" Target="https://meteor.aihw.gov.au/RegistrationAuthority/12" TargetMode="External" Id="R9d6bff04b2dc4870" /><Relationship Type="http://schemas.openxmlformats.org/officeDocument/2006/relationships/hyperlink" Target="https://meteor.aihw.gov.au/content/362305" TargetMode="External" Id="R473f577a48c648aa" /><Relationship Type="http://schemas.openxmlformats.org/officeDocument/2006/relationships/hyperlink" Target="https://meteor.aihw.gov.au/RegistrationAuthority/12" TargetMode="External" Id="Rd4406f5a7f8c40c7" /><Relationship Type="http://schemas.openxmlformats.org/officeDocument/2006/relationships/hyperlink" Target="https://meteor.aihw.gov.au/content/374207" TargetMode="External" Id="Ra81b6fc85b7741e4" /><Relationship Type="http://schemas.openxmlformats.org/officeDocument/2006/relationships/hyperlink" Target="https://meteor.aihw.gov.au/RegistrationAuthority/12" TargetMode="External" Id="R53e16df1815243f4" /><Relationship Type="http://schemas.openxmlformats.org/officeDocument/2006/relationships/hyperlink" Target="https://meteor.aihw.gov.au/content/386799" TargetMode="External" Id="R263068c188c6485e" /><Relationship Type="http://schemas.openxmlformats.org/officeDocument/2006/relationships/hyperlink" Target="https://meteor.aihw.gov.au/RegistrationAuthority/12" TargetMode="External" Id="R9873d9cd2b604c11" /><Relationship Type="http://schemas.openxmlformats.org/officeDocument/2006/relationships/hyperlink" Target="https://meteor.aihw.gov.au/content/426872" TargetMode="External" Id="Raef718fed7034d6f" /><Relationship Type="http://schemas.openxmlformats.org/officeDocument/2006/relationships/hyperlink" Target="https://meteor.aihw.gov.au/RegistrationAuthority/12" TargetMode="External" Id="Rd9c4d1cfe64c42a4" /><Relationship Type="http://schemas.openxmlformats.org/officeDocument/2006/relationships/hyperlink" Target="https://meteor.aihw.gov.au/content/471383" TargetMode="External" Id="R63721a4250b544c9" /><Relationship Type="http://schemas.openxmlformats.org/officeDocument/2006/relationships/hyperlink" Target="https://meteor.aihw.gov.au/RegistrationAuthority/12" TargetMode="External" Id="Rea041735b0024750" /><Relationship Type="http://schemas.openxmlformats.org/officeDocument/2006/relationships/hyperlink" Target="https://meteor.aihw.gov.au/content/504646" TargetMode="External" Id="R5ea552e44f5a4814" /><Relationship Type="http://schemas.openxmlformats.org/officeDocument/2006/relationships/hyperlink" Target="https://meteor.aihw.gov.au/RegistrationAuthority/12" TargetMode="External" Id="Rfd889d50340146ae" /><Relationship Type="http://schemas.openxmlformats.org/officeDocument/2006/relationships/hyperlink" Target="https://meteor.aihw.gov.au/content/553164" TargetMode="External" Id="Rea598cb131734ac3" /><Relationship Type="http://schemas.openxmlformats.org/officeDocument/2006/relationships/hyperlink" Target="https://meteor.aihw.gov.au/RegistrationAuthority/12" TargetMode="External" Id="R06c932bc61834647" /><Relationship Type="http://schemas.openxmlformats.org/officeDocument/2006/relationships/hyperlink" Target="https://meteor.aihw.gov.au/content/590510" TargetMode="External" Id="Rb5dc5d3d39684294" /><Relationship Type="http://schemas.openxmlformats.org/officeDocument/2006/relationships/hyperlink" Target="https://meteor.aihw.gov.au/RegistrationAuthority/12" TargetMode="External" Id="Rff953fd768884980" /></Relationships>
</file>

<file path=word/_rels/header1.xml.rels>&#65279;<?xml version="1.0" encoding="utf-8"?><Relationships xmlns="http://schemas.openxmlformats.org/package/2006/relationships"><Relationship Type="http://schemas.openxmlformats.org/officeDocument/2006/relationships/image" Target="/media/image.png" Id="Re8374005f89c450d" /></Relationships>
</file>