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3240aa62447c9" /></Relationships>
</file>

<file path=word/document.xml><?xml version="1.0" encoding="utf-8"?>
<w:document xmlns:r="http://schemas.openxmlformats.org/officeDocument/2006/relationships" xmlns:w="http://schemas.openxmlformats.org/wordprocessingml/2006/main">
  <w:body>
    <w:p>
      <w:pPr>
        <w:pStyle w:val="Title"/>
      </w:pPr>
      <w:r>
        <w:t>Person—microalbumin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7ae34805ed4da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in a spot test, 24 hour or timed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edfed7533f4ec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b2bf6059969449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9d460ac7b534b9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f49cd99c874d93">
              <w:r>
                <w:rPr>
                  <w:rStyle w:val="Hyperlink"/>
                </w:rPr>
                <w:t xml:space="preserve">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microalbumin detected in the urine.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262576dda84859">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5f56f056044de8">
              <w:r>
                <w:rPr>
                  <w:rStyle w:val="Hyperlink"/>
                </w:rPr>
                <w:t xml:space="preserve">Person—microalbumin level (measured), albumin/creatinine ratio N[NN].N</w:t>
              </w:r>
            </w:hyperlink>
          </w:p>
          <w:p>
            <w:pPr>
              <w:spacing w:before="0" w:after="0"/>
            </w:pPr>
            <w:r>
              <w:rPr>
                <w:rStyle w:val="row-content"/>
                <w:color w:val="244061"/>
              </w:rPr>
              <w:t xml:space="preserve">       </w:t>
            </w:r>
            <w:hyperlink w:history="true" r:id="R061265164fbf4000">
              <w:r>
                <w:rPr>
                  <w:rStyle w:val="Hyperlink"/>
                  <w:color w:val="244061"/>
                </w:rPr>
                <w:t xml:space="preserve">Health</w:t>
              </w:r>
            </w:hyperlink>
            <w:r>
              <w:rPr>
                <w:rStyle w:val="row-content"/>
                <w:color w:val="244061"/>
              </w:rPr>
              <w:t xml:space="preserve">, Standard 01/03/2005</w:t>
            </w:r>
          </w:p>
          <w:p>
            <w:r>
              <w:br/>
            </w:r>
            <w:hyperlink w:history="true" r:id="R92526617cf2549ab">
              <w:r>
                <w:rPr>
                  <w:rStyle w:val="Hyperlink"/>
                </w:rPr>
                <w:t xml:space="preserve">Person—microalbumin level (measured), total micrograms per minute N[NNN].N</w:t>
              </w:r>
            </w:hyperlink>
          </w:p>
          <w:p>
            <w:pPr>
              <w:spacing w:before="0" w:after="0"/>
            </w:pPr>
            <w:r>
              <w:rPr>
                <w:rStyle w:val="row-content"/>
                <w:color w:val="244061"/>
              </w:rPr>
              <w:t xml:space="preserve">       </w:t>
            </w:r>
            <w:hyperlink w:history="true" r:id="Rc8ad411e4d704ae8">
              <w:r>
                <w:rPr>
                  <w:rStyle w:val="Hyperlink"/>
                  <w:color w:val="244061"/>
                </w:rPr>
                <w:t xml:space="preserve">Health</w:t>
              </w:r>
            </w:hyperlink>
            <w:r>
              <w:rPr>
                <w:rStyle w:val="row-content"/>
                <w:color w:val="244061"/>
              </w:rPr>
              <w:t xml:space="preserve">, Standard 01/03/2005</w:t>
            </w:r>
          </w:p>
          <w:p>
            <w:r>
              <w:br/>
            </w:r>
            <w:hyperlink w:history="true" r:id="Rdfff745d87aa4cf6">
              <w:r>
                <w:rPr>
                  <w:rStyle w:val="Hyperlink"/>
                </w:rPr>
                <w:t xml:space="preserve">Person—microalbumin level (measured), total milligrams per 24 hour N[NNN].N</w:t>
              </w:r>
            </w:hyperlink>
          </w:p>
          <w:p>
            <w:pPr>
              <w:spacing w:before="0" w:after="0"/>
            </w:pPr>
            <w:r>
              <w:rPr>
                <w:rStyle w:val="row-content"/>
                <w:color w:val="244061"/>
              </w:rPr>
              <w:t xml:space="preserve">       </w:t>
            </w:r>
            <w:hyperlink w:history="true" r:id="Rbb95d49fc6354ab0">
              <w:r>
                <w:rPr>
                  <w:rStyle w:val="Hyperlink"/>
                  <w:color w:val="244061"/>
                </w:rPr>
                <w:t xml:space="preserve">Health</w:t>
              </w:r>
            </w:hyperlink>
            <w:r>
              <w:rPr>
                <w:rStyle w:val="row-content"/>
                <w:color w:val="244061"/>
              </w:rPr>
              <w:t xml:space="preserve">, Standard 01/03/2005</w:t>
            </w:r>
          </w:p>
          <w:p>
            <w:r>
              <w:br/>
            </w:r>
            <w:hyperlink w:history="true" r:id="R5194bf0cbb3d44b5">
              <w:r>
                <w:rPr>
                  <w:rStyle w:val="Hyperlink"/>
                </w:rPr>
                <w:t xml:space="preserve">Person—microalbumin level (measured), total milligrams per litre N[NNN].N</w:t>
              </w:r>
            </w:hyperlink>
          </w:p>
          <w:p>
            <w:pPr>
              <w:spacing w:before="0" w:after="0"/>
            </w:pPr>
            <w:r>
              <w:rPr>
                <w:rStyle w:val="row-content"/>
                <w:color w:val="244061"/>
              </w:rPr>
              <w:t xml:space="preserve">       </w:t>
            </w:r>
            <w:hyperlink w:history="true" r:id="R293e94124b0d400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fef74f40151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68e25e1d8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f74f401514eff" /><Relationship Type="http://schemas.openxmlformats.org/officeDocument/2006/relationships/header" Target="/word/header1.xml" Id="R7517623f75a54bb6" /><Relationship Type="http://schemas.openxmlformats.org/officeDocument/2006/relationships/settings" Target="/word/settings.xml" Id="Rb38197e01c074a6d" /><Relationship Type="http://schemas.openxmlformats.org/officeDocument/2006/relationships/styles" Target="/word/styles.xml" Id="R52eda8846f96400b" /><Relationship Type="http://schemas.openxmlformats.org/officeDocument/2006/relationships/hyperlink" Target="https://meteor.aihw.gov.au/RegistrationAuthority/12" TargetMode="External" Id="R207ae34805ed4da2" /><Relationship Type="http://schemas.openxmlformats.org/officeDocument/2006/relationships/hyperlink" Target="https://meteor.aihw.gov.au/content/268955" TargetMode="External" Id="R77edfed7533f4ec7" /><Relationship Type="http://schemas.openxmlformats.org/officeDocument/2006/relationships/hyperlink" Target="https://www.ag.gov.au/Publications/Pages/AustralianGovernmentGuidelinesontheRecognitionofSexandGender.aspx" TargetMode="External" Id="Rcb2bf60599694493" /><Relationship Type="http://schemas.openxmlformats.org/officeDocument/2006/relationships/hyperlink" Target="http://abs.gov.au/AUSSTATS/abs@.nsf/Lookup/1200.0.55.012Main+Features12016?OpenDocument" TargetMode="External" Id="R99d460ac7b534b95" /><Relationship Type="http://schemas.openxmlformats.org/officeDocument/2006/relationships/hyperlink" Target="https://meteor.aihw.gov.au/content/269284" TargetMode="External" Id="R36f49cd99c874d93" /><Relationship Type="http://schemas.openxmlformats.org/officeDocument/2006/relationships/hyperlink" Target="https://meteor.aihw.gov.au/content/524435" TargetMode="External" Id="R3f262576dda84859" /><Relationship Type="http://schemas.openxmlformats.org/officeDocument/2006/relationships/hyperlink" Target="https://meteor.aihw.gov.au/content/270339" TargetMode="External" Id="R5e5f56f056044de8" /><Relationship Type="http://schemas.openxmlformats.org/officeDocument/2006/relationships/hyperlink" Target="https://meteor.aihw.gov.au/RegistrationAuthority/12" TargetMode="External" Id="R061265164fbf4000" /><Relationship Type="http://schemas.openxmlformats.org/officeDocument/2006/relationships/hyperlink" Target="https://meteor.aihw.gov.au/content/270336" TargetMode="External" Id="R92526617cf2549ab" /><Relationship Type="http://schemas.openxmlformats.org/officeDocument/2006/relationships/hyperlink" Target="https://meteor.aihw.gov.au/RegistrationAuthority/12" TargetMode="External" Id="Rc8ad411e4d704ae8" /><Relationship Type="http://schemas.openxmlformats.org/officeDocument/2006/relationships/hyperlink" Target="https://meteor.aihw.gov.au/content/270337" TargetMode="External" Id="Rdfff745d87aa4cf6" /><Relationship Type="http://schemas.openxmlformats.org/officeDocument/2006/relationships/hyperlink" Target="https://meteor.aihw.gov.au/RegistrationAuthority/12" TargetMode="External" Id="Rbb95d49fc6354ab0" /><Relationship Type="http://schemas.openxmlformats.org/officeDocument/2006/relationships/hyperlink" Target="https://meteor.aihw.gov.au/content/270335" TargetMode="External" Id="R5194bf0cbb3d44b5" /><Relationship Type="http://schemas.openxmlformats.org/officeDocument/2006/relationships/hyperlink" Target="https://meteor.aihw.gov.au/RegistrationAuthority/12" TargetMode="External" Id="R293e94124b0d4005" /></Relationships>
</file>

<file path=word/_rels/header1.xml.rels>&#65279;<?xml version="1.0" encoding="utf-8"?><Relationships xmlns="http://schemas.openxmlformats.org/package/2006/relationships"><Relationship Type="http://schemas.openxmlformats.org/officeDocument/2006/relationships/image" Target="/media/image.png" Id="Rbee68e25e1d84da5" /></Relationships>
</file>