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c9a76e9f94cf9" /></Relationships>
</file>

<file path=word/document.xml><?xml version="1.0" encoding="utf-8"?>
<w:document xmlns:r="http://schemas.openxmlformats.org/officeDocument/2006/relationships" xmlns:w="http://schemas.openxmlformats.org/wordprocessingml/2006/main">
  <w:body>
    <w:p>
      <w:pPr>
        <w:pStyle w:val="Title"/>
      </w:pPr>
      <w:r>
        <w:t>Episode of care—expected principal source of funding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care—expected principal 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172ad356d4f78">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principal source of funds for an episode of care or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1576a5b47a40e3">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8e35fa35a40cb">
              <w:r>
                <w:rPr>
                  <w:rStyle w:val="Hyperlink"/>
                  <w:color w:val="244061"/>
                </w:rPr>
                <w:t xml:space="preserve">Health</w:t>
              </w:r>
            </w:hyperlink>
            <w:r>
              <w:rPr>
                <w:rStyle w:val="row-content"/>
                <w:color w:val="244061"/>
              </w:rPr>
              <w:t xml:space="preserve">, Standard 01/03/2005</w:t>
            </w:r>
          </w:p>
          <w:p>
            <w:pPr>
              <w:spacing w:before="0" w:after="0"/>
            </w:pPr>
            <w:hyperlink w:history="true" r:id="R612fe04d14544b3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8150d2b48f84e91">
              <w:r>
                <w:rPr>
                  <w:rStyle w:val="Hyperlink"/>
                  <w:color w:val="244061"/>
                </w:rPr>
                <w:t xml:space="preserve">Indigenous</w:t>
              </w:r>
            </w:hyperlink>
            <w:r>
              <w:rPr>
                <w:rStyle w:val="row-content"/>
                <w:color w:val="244061"/>
              </w:rPr>
              <w:t xml:space="preserve">, Standard 16/09/2014</w:t>
            </w:r>
          </w:p>
          <w:p>
            <w:pPr>
              <w:spacing w:before="0" w:after="0"/>
            </w:pPr>
            <w:hyperlink w:history="true" r:id="R9017e5c40b73494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d8f83eb546f497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fb93707e114a0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a34863c3164e03">
              <w:r>
                <w:rPr>
                  <w:rStyle w:val="Hyperlink"/>
                </w:rPr>
                <w:t xml:space="preserve">Expected 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f45e901ac475e">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8471aab3f943c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ca674df7be44c1">
              <w:r>
                <w:rPr>
                  <w:rStyle w:val="Hyperlink"/>
                </w:rPr>
                <w:t xml:space="preserve">Episode of care—principal source of funding</w:t>
              </w:r>
            </w:hyperlink>
          </w:p>
          <w:p>
            <w:pPr>
              <w:spacing w:before="0" w:after="0"/>
            </w:pPr>
            <w:r>
              <w:rPr>
                <w:rStyle w:val="row-content"/>
                <w:color w:val="244061"/>
              </w:rPr>
              <w:t xml:space="preserve">       </w:t>
            </w:r>
            <w:hyperlink w:history="true" r:id="Rd1174648b6134f36">
              <w:r>
                <w:rPr>
                  <w:rStyle w:val="Hyperlink"/>
                  <w:color w:val="244061"/>
                </w:rPr>
                <w:t xml:space="preserve">Health</w:t>
              </w:r>
            </w:hyperlink>
            <w:r>
              <w:rPr>
                <w:rStyle w:val="row-content"/>
                <w:color w:val="244061"/>
              </w:rPr>
              <w:t xml:space="preserve">, Superseded 11/04/2012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7594bc7a7148ae">
              <w:r>
                <w:rPr>
                  <w:rStyle w:val="Hyperlink"/>
                </w:rPr>
                <w:t xml:space="preserve">Episode of care—expected principal source of funding, hospital code NN</w:t>
              </w:r>
            </w:hyperlink>
          </w:p>
          <w:p>
            <w:pPr>
              <w:spacing w:before="0" w:after="0"/>
            </w:pPr>
            <w:r>
              <w:rPr>
                <w:rStyle w:val="row-content"/>
                <w:color w:val="244061"/>
              </w:rPr>
              <w:t xml:space="preserve">       </w:t>
            </w:r>
            <w:hyperlink w:history="true" r:id="Rcbb5e5f209aa4b92">
              <w:r>
                <w:rPr>
                  <w:rStyle w:val="Hyperlink"/>
                  <w:color w:val="244061"/>
                </w:rPr>
                <w:t xml:space="preserve">Health</w:t>
              </w:r>
            </w:hyperlink>
            <w:r>
              <w:rPr>
                <w:rStyle w:val="row-content"/>
                <w:color w:val="244061"/>
              </w:rPr>
              <w:t xml:space="preserve">, Superseded 29/11/2006</w:t>
            </w:r>
          </w:p>
          <w:p>
            <w:r>
              <w:br/>
            </w:r>
          </w:p>
        </w:tc>
      </w:tr>
    </w:tbl>
    <w:p>
      <w:r>
        <w:br/>
      </w:r>
      <w:r>
        <w:br/>
      </w:r>
    </w:p>
    <w:sectPr>
      <w:footerReference xmlns:r="http://schemas.openxmlformats.org/officeDocument/2006/relationships" w:type="default" r:id="Rd72ac9a9ce1b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16f8911d741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ac9a9ce1b458b" /><Relationship Type="http://schemas.openxmlformats.org/officeDocument/2006/relationships/header" Target="/word/header1.xml" Id="R0ad6f9415dbc4f21" /><Relationship Type="http://schemas.openxmlformats.org/officeDocument/2006/relationships/settings" Target="/word/settings.xml" Id="Rbe0734d0e40c47f6" /><Relationship Type="http://schemas.openxmlformats.org/officeDocument/2006/relationships/styles" Target="/word/styles.xml" Id="R55c6e7e8163c459f" /><Relationship Type="http://schemas.openxmlformats.org/officeDocument/2006/relationships/hyperlink" Target="https://meteor.aihw.gov.au/RegistrationAuthority/12" TargetMode="External" Id="Rbc2172ad356d4f78" /><Relationship Type="http://schemas.openxmlformats.org/officeDocument/2006/relationships/hyperlink" Target="https://meteor.aihw.gov.au/content/268978" TargetMode="External" Id="R4f1576a5b47a40e3" /><Relationship Type="http://schemas.openxmlformats.org/officeDocument/2006/relationships/hyperlink" Target="https://meteor.aihw.gov.au/RegistrationAuthority/12" TargetMode="External" Id="R3508e35fa35a40cb" /><Relationship Type="http://schemas.openxmlformats.org/officeDocument/2006/relationships/hyperlink" Target="https://meteor.aihw.gov.au/RegistrationAuthority/3" TargetMode="External" Id="R612fe04d14544b30" /><Relationship Type="http://schemas.openxmlformats.org/officeDocument/2006/relationships/hyperlink" Target="https://meteor.aihw.gov.au/RegistrationAuthority/6" TargetMode="External" Id="Rf8150d2b48f84e91" /><Relationship Type="http://schemas.openxmlformats.org/officeDocument/2006/relationships/hyperlink" Target="https://meteor.aihw.gov.au/RegistrationAuthority/8" TargetMode="External" Id="R9017e5c40b734946" /><Relationship Type="http://schemas.openxmlformats.org/officeDocument/2006/relationships/hyperlink" Target="https://meteor.aihw.gov.au/RegistrationAuthority/15" TargetMode="External" Id="Rfd8f83eb546f497b" /><Relationship Type="http://schemas.openxmlformats.org/officeDocument/2006/relationships/hyperlink" Target="https://meteor.aihw.gov.au/content/333545" TargetMode="External" Id="R9afb93707e114a05" /><Relationship Type="http://schemas.openxmlformats.org/officeDocument/2006/relationships/hyperlink" Target="https://meteor.aihw.gov.au/content/269138" TargetMode="External" Id="Ra3a34863c3164e03" /><Relationship Type="http://schemas.openxmlformats.org/officeDocument/2006/relationships/hyperlink" Target="https://meteor.aihw.gov.au/RegistrationAuthority/12" TargetMode="External" Id="Rabaf45e901ac475e" /><Relationship Type="http://schemas.openxmlformats.org/officeDocument/2006/relationships/hyperlink" Target="https://meteor.aihw.gov.au/content/274647" TargetMode="External" Id="Rad8471aab3f943c0" /><Relationship Type="http://schemas.openxmlformats.org/officeDocument/2006/relationships/hyperlink" Target="https://meteor.aihw.gov.au/content/339076" TargetMode="External" Id="R75ca674df7be44c1" /><Relationship Type="http://schemas.openxmlformats.org/officeDocument/2006/relationships/hyperlink" Target="https://meteor.aihw.gov.au/RegistrationAuthority/12" TargetMode="External" Id="Rd1174648b6134f36" /><Relationship Type="http://schemas.openxmlformats.org/officeDocument/2006/relationships/hyperlink" Target="https://meteor.aihw.gov.au/content/270103" TargetMode="External" Id="R327594bc7a7148ae" /><Relationship Type="http://schemas.openxmlformats.org/officeDocument/2006/relationships/hyperlink" Target="https://meteor.aihw.gov.au/RegistrationAuthority/12" TargetMode="External" Id="Rcbb5e5f209aa4b92" /></Relationships>
</file>

<file path=word/_rels/header1.xml.rels>&#65279;<?xml version="1.0" encoding="utf-8"?><Relationships xmlns="http://schemas.openxmlformats.org/package/2006/relationships"><Relationship Type="http://schemas.openxmlformats.org/officeDocument/2006/relationships/image" Target="/media/image.png" Id="Rb7016f8911d74197" /></Relationships>
</file>