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0791314554507" /></Relationships>
</file>

<file path=word/document.xml><?xml version="1.0" encoding="utf-8"?>
<w:document xmlns:r="http://schemas.openxmlformats.org/officeDocument/2006/relationships" xmlns:w="http://schemas.openxmlformats.org/wordprocessingml/2006/main">
  <w:body>
    <w:p>
      <w:pPr>
        <w:pStyle w:val="Title"/>
      </w:pPr>
      <w:r>
        <w:t>First language spoken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language spoken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6189f7a43435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17c7fd5611b4a0a">
              <w:r>
                <w:rPr>
                  <w:rStyle w:val="Hyperlink"/>
                  <w:color w:val="244061"/>
                </w:rPr>
                <w:t xml:space="preserve">Housing assistance</w:t>
              </w:r>
            </w:hyperlink>
            <w:r>
              <w:rPr>
                <w:rStyle w:val="row-content"/>
                <w:color w:val="244061"/>
              </w:rPr>
              <w:t xml:space="preserve">, Standard 01/08/2005</w:t>
            </w:r>
          </w:p>
          <w:p>
            <w:pPr>
              <w:spacing w:before="0" w:after="0"/>
            </w:pPr>
            <w:hyperlink w:history="true" r:id="R96efed2e76f24ac3">
              <w:r>
                <w:rPr>
                  <w:rStyle w:val="Hyperlink"/>
                  <w:color w:val="244061"/>
                </w:rPr>
                <w:t xml:space="preserve">Health</w:t>
              </w:r>
            </w:hyperlink>
            <w:r>
              <w:rPr>
                <w:rStyle w:val="row-content"/>
                <w:color w:val="244061"/>
              </w:rPr>
              <w:t xml:space="preserve">, Standard 13/10/2011</w:t>
            </w:r>
          </w:p>
          <w:p>
            <w:pPr>
              <w:spacing w:before="0" w:after="0"/>
            </w:pPr>
            <w:hyperlink w:history="true" r:id="R18ae83d3d7454af6">
              <w:r>
                <w:rPr>
                  <w:rStyle w:val="Hyperlink"/>
                  <w:color w:val="244061"/>
                </w:rPr>
                <w:t xml:space="preserve">Homelessness</w:t>
              </w:r>
            </w:hyperlink>
            <w:r>
              <w:rPr>
                <w:rStyle w:val="row-content"/>
                <w:color w:val="244061"/>
              </w:rPr>
              <w:t xml:space="preserve">, Standard 13/10/2011</w:t>
            </w:r>
          </w:p>
          <w:p>
            <w:pPr>
              <w:spacing w:before="0" w:after="0"/>
            </w:pPr>
            <w:hyperlink w:history="true" r:id="Rec83d694949e4be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first used for oral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2932a34a30436e">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c06374013940d4">
              <w:r>
                <w:rPr>
                  <w:rStyle w:val="Hyperlink"/>
                </w:rPr>
                <w:t xml:space="preserve">Person—first language spoken</w:t>
              </w:r>
            </w:hyperlink>
          </w:p>
          <w:p>
            <w:pPr>
              <w:pStyle w:val="registration-status"/>
              <w:spacing w:before="0" w:after="0"/>
            </w:pPr>
            <w:hyperlink w:history="true" r:id="R53176557ff3c411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3f5ec9700324e9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59540a06d544d38">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7dc83a5e1184489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b30d0b8d4004ac9">
              <w:r>
                <w:rPr>
                  <w:rStyle w:val="Hyperlink"/>
                  <w:color w:val="244061"/>
                </w:rPr>
                <w:t xml:space="preserve">Housing assistance</w:t>
              </w:r>
            </w:hyperlink>
            <w:r>
              <w:rPr>
                <w:rStyle w:val="row-content"/>
                <w:color w:val="244061"/>
              </w:rPr>
              <w:t xml:space="preserve">, Standard 01/08/2005</w:t>
            </w:r>
          </w:p>
          <w:p>
            <w:r>
              <w:br/>
            </w:r>
          </w:p>
        </w:tc>
      </w:tr>
    </w:tbl>
    <w:p>
      <w:r>
        <w:br/>
      </w:r>
    </w:p>
    <w:sectPr>
      <w:footerReference xmlns:r="http://schemas.openxmlformats.org/officeDocument/2006/relationships" w:type="default" r:id="R179ded9a64da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4daeca879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ded9a64da4c30" /><Relationship Type="http://schemas.openxmlformats.org/officeDocument/2006/relationships/header" Target="/word/header1.xml" Id="Rb0975fe90be6431e" /><Relationship Type="http://schemas.openxmlformats.org/officeDocument/2006/relationships/settings" Target="/word/settings.xml" Id="R89b308c34c9346d3" /><Relationship Type="http://schemas.openxmlformats.org/officeDocument/2006/relationships/styles" Target="/word/styles.xml" Id="Ra817cb1da2434737" /><Relationship Type="http://schemas.openxmlformats.org/officeDocument/2006/relationships/hyperlink" Target="https://meteor.aihw.gov.au/RegistrationAuthority/1" TargetMode="External" Id="Rcb96189f7a43435e" /><Relationship Type="http://schemas.openxmlformats.org/officeDocument/2006/relationships/hyperlink" Target="https://meteor.aihw.gov.au/RegistrationAuthority/11" TargetMode="External" Id="R217c7fd5611b4a0a" /><Relationship Type="http://schemas.openxmlformats.org/officeDocument/2006/relationships/hyperlink" Target="https://meteor.aihw.gov.au/RegistrationAuthority/12" TargetMode="External" Id="R96efed2e76f24ac3" /><Relationship Type="http://schemas.openxmlformats.org/officeDocument/2006/relationships/hyperlink" Target="https://meteor.aihw.gov.au/RegistrationAuthority/14" TargetMode="External" Id="R18ae83d3d7454af6" /><Relationship Type="http://schemas.openxmlformats.org/officeDocument/2006/relationships/hyperlink" Target="https://meteor.aihw.gov.au/RegistrationAuthority/16" TargetMode="External" Id="Rec83d694949e4bef" /><Relationship Type="http://schemas.openxmlformats.org/officeDocument/2006/relationships/hyperlink" Target="https://meteor.aihw.gov.au/content/274643" TargetMode="External" Id="R622932a34a30436e" /><Relationship Type="http://schemas.openxmlformats.org/officeDocument/2006/relationships/hyperlink" Target="https://meteor.aihw.gov.au/content/269743" TargetMode="External" Id="R2ac06374013940d4" /><Relationship Type="http://schemas.openxmlformats.org/officeDocument/2006/relationships/hyperlink" Target="https://meteor.aihw.gov.au/RegistrationAuthority/1" TargetMode="External" Id="R53176557ff3c4116" /><Relationship Type="http://schemas.openxmlformats.org/officeDocument/2006/relationships/hyperlink" Target="https://meteor.aihw.gov.au/RegistrationAuthority/16" TargetMode="External" Id="R93f5ec9700324e9b" /><Relationship Type="http://schemas.openxmlformats.org/officeDocument/2006/relationships/hyperlink" Target="https://meteor.aihw.gov.au/RegistrationAuthority/12" TargetMode="External" Id="Re59540a06d544d38" /><Relationship Type="http://schemas.openxmlformats.org/officeDocument/2006/relationships/hyperlink" Target="https://meteor.aihw.gov.au/RegistrationAuthority/14" TargetMode="External" Id="R7dc83a5e11844893" /><Relationship Type="http://schemas.openxmlformats.org/officeDocument/2006/relationships/hyperlink" Target="https://meteor.aihw.gov.au/RegistrationAuthority/11" TargetMode="External" Id="Rab30d0b8d4004ac9" /></Relationships>
</file>

<file path=word/_rels/header1.xml.rels>&#65279;<?xml version="1.0" encoding="utf-8"?><Relationships xmlns="http://schemas.openxmlformats.org/package/2006/relationships"><Relationship Type="http://schemas.openxmlformats.org/officeDocument/2006/relationships/image" Target="/media/image.png" Id="R79a4daeca8794dd7" /></Relationships>
</file>