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991cd8b6e64945" /></Relationships>
</file>

<file path=word/document.xml><?xml version="1.0" encoding="utf-8"?>
<w:document xmlns:r="http://schemas.openxmlformats.org/officeDocument/2006/relationships" xmlns:w="http://schemas.openxmlformats.org/wordprocessingml/2006/main">
  <w:body>
    <w:p>
      <w:pPr>
        <w:pStyle w:val="Title"/>
      </w:pPr>
      <w:r>
        <w:t>Description - Property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Description - Property Group</w:t>
      </w:r>
    </w:p>
    <w:p>
      <w:r>
        <w:t xml:space="preserve">The following information is applicable to property groups only.</w:t>
      </w:r>
    </w:p>
    <w:p>
      <w:pPr>
        <w:pStyle w:val="Heading2"/>
      </w:pPr>
      <w:r>
        <w:t xml:space="preserve">Definition</w:t>
      </w:r>
    </w:p>
    <w:p>
      <w:r>
        <w:t xml:space="preserve">A concise statement that expresses the essential nature of the property group and its differentiation from other property groups</w:t>
      </w:r>
    </w:p>
    <w:p>
      <w:pPr>
        <w:pStyle w:val="Heading2"/>
      </w:pPr>
      <w:r>
        <w:t xml:space="preserve">Obligation</w:t>
      </w:r>
    </w:p>
    <w:p>
      <w:r>
        <w:t xml:space="preserve">Mandatory completion</w:t>
      </w:r>
    </w:p>
    <w:p>
      <w:r>
        <w:br/>
      </w:r>
      <w:r>
        <w:br/>
      </w:r>
    </w:p>
    <w:sectPr>
      <w:footerReference xmlns:r="http://schemas.openxmlformats.org/officeDocument/2006/relationships" w:type="default" r:id="R9fed7048bd63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267949</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12d07ec4e449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ed7048bd6344e1" /><Relationship Type="http://schemas.openxmlformats.org/officeDocument/2006/relationships/header" Target="/word/header1.xml" Id="R1f62b5695ad642a8" /><Relationship Type="http://schemas.openxmlformats.org/officeDocument/2006/relationships/settings" Target="/word/settings.xml" Id="Rd5f95b1e27ca446a" /><Relationship Type="http://schemas.openxmlformats.org/officeDocument/2006/relationships/styles" Target="/word/styles.xml" Id="Rb18e8201488546de" /></Relationships>
</file>

<file path=word/_rels/header1.xml.rels>&#65279;<?xml version="1.0" encoding="utf-8"?><Relationships xmlns="http://schemas.openxmlformats.org/package/2006/relationships"><Relationship Type="http://schemas.openxmlformats.org/officeDocument/2006/relationships/image" Target="/media/image.png" Id="R6a12d07ec4e449ef" /></Relationships>
</file>